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8E" w:rsidRPr="004131F0" w:rsidRDefault="00BD518E" w:rsidP="00BD518E">
      <w:pPr>
        <w:pStyle w:val="1"/>
        <w:jc w:val="center"/>
        <w:rPr>
          <w:b/>
          <w:sz w:val="16"/>
          <w:szCs w:val="16"/>
        </w:rPr>
      </w:pPr>
    </w:p>
    <w:p w:rsidR="00BD518E" w:rsidRPr="004131F0" w:rsidRDefault="00BD518E" w:rsidP="00BD518E">
      <w:pPr>
        <w:pStyle w:val="1"/>
        <w:jc w:val="center"/>
        <w:rPr>
          <w:b/>
        </w:rPr>
      </w:pPr>
      <w:r w:rsidRPr="004131F0">
        <w:rPr>
          <w:b/>
        </w:rPr>
        <w:t xml:space="preserve">СОВЕТ ДЕПУТАТОВ </w:t>
      </w:r>
      <w:r>
        <w:rPr>
          <w:b/>
        </w:rPr>
        <w:t>СОРОЧЕЛОГОВСКОЙ</w:t>
      </w:r>
      <w:r w:rsidRPr="004131F0">
        <w:rPr>
          <w:b/>
        </w:rPr>
        <w:t xml:space="preserve"> СЕЛЬСОВЕТ</w:t>
      </w:r>
      <w:bookmarkStart w:id="0" w:name="_GoBack"/>
      <w:bookmarkEnd w:id="0"/>
    </w:p>
    <w:p w:rsidR="00BD518E" w:rsidRPr="004131F0" w:rsidRDefault="00BD518E" w:rsidP="00BD518E">
      <w:pPr>
        <w:pStyle w:val="1"/>
        <w:jc w:val="center"/>
        <w:rPr>
          <w:b/>
        </w:rPr>
      </w:pPr>
      <w:r w:rsidRPr="004131F0">
        <w:rPr>
          <w:b/>
        </w:rPr>
        <w:t>АЛТАЙСКОГО КРАЯ</w:t>
      </w:r>
    </w:p>
    <w:p w:rsidR="00BD518E" w:rsidRPr="004131F0" w:rsidRDefault="00BD518E" w:rsidP="00BD518E">
      <w:pPr>
        <w:jc w:val="center"/>
        <w:rPr>
          <w:b/>
          <w:sz w:val="16"/>
        </w:rPr>
      </w:pPr>
    </w:p>
    <w:p w:rsidR="00BD518E" w:rsidRPr="004131F0" w:rsidRDefault="00BD518E" w:rsidP="00BD518E">
      <w:pPr>
        <w:pStyle w:val="2"/>
        <w:jc w:val="center"/>
        <w:rPr>
          <w:rFonts w:ascii="Arial" w:hAnsi="Arial" w:cs="Arial"/>
          <w:b/>
          <w:sz w:val="36"/>
          <w:szCs w:val="36"/>
        </w:rPr>
      </w:pPr>
      <w:r w:rsidRPr="004131F0">
        <w:rPr>
          <w:rFonts w:ascii="Arial" w:hAnsi="Arial" w:cs="Arial"/>
          <w:b/>
          <w:sz w:val="36"/>
          <w:szCs w:val="36"/>
        </w:rPr>
        <w:t>РЕШЕНИЕ</w:t>
      </w:r>
    </w:p>
    <w:p w:rsidR="00BD518E" w:rsidRPr="004131F0" w:rsidRDefault="00BD518E" w:rsidP="00BD518E">
      <w:pPr>
        <w:jc w:val="center"/>
        <w:rPr>
          <w:sz w:val="4"/>
        </w:rPr>
      </w:pPr>
    </w:p>
    <w:tbl>
      <w:tblPr>
        <w:tblW w:w="949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134"/>
        <w:gridCol w:w="2331"/>
        <w:gridCol w:w="1496"/>
        <w:gridCol w:w="1701"/>
      </w:tblGrid>
      <w:tr w:rsidR="00BD518E" w:rsidRPr="004131F0" w:rsidTr="001B169C">
        <w:trPr>
          <w:cantSplit/>
          <w:trHeight w:val="567"/>
        </w:trPr>
        <w:tc>
          <w:tcPr>
            <w:tcW w:w="9497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BD518E" w:rsidRPr="004131F0" w:rsidRDefault="00BD518E" w:rsidP="001B169C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BD518E" w:rsidRPr="004131F0" w:rsidTr="001B169C">
        <w:trPr>
          <w:cantSplit/>
        </w:trPr>
        <w:tc>
          <w:tcPr>
            <w:tcW w:w="2835" w:type="dxa"/>
            <w:tcBorders>
              <w:bottom w:val="single" w:sz="4" w:space="0" w:color="auto"/>
            </w:tcBorders>
          </w:tcPr>
          <w:p w:rsidR="00BD518E" w:rsidRPr="004131F0" w:rsidRDefault="00BD518E" w:rsidP="001B169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FFFFFF"/>
              <w:bottom w:val="single" w:sz="4" w:space="0" w:color="FFFFFF"/>
            </w:tcBorders>
          </w:tcPr>
          <w:p w:rsidR="00BD518E" w:rsidRPr="004131F0" w:rsidRDefault="00BD518E" w:rsidP="001B169C">
            <w:pPr>
              <w:spacing w:line="240" w:lineRule="exact"/>
              <w:jc w:val="right"/>
              <w:rPr>
                <w:sz w:val="28"/>
                <w:szCs w:val="28"/>
              </w:rPr>
            </w:pPr>
            <w:r w:rsidRPr="004131F0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BD518E" w:rsidRPr="004131F0" w:rsidRDefault="00BD518E" w:rsidP="001B169C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D518E" w:rsidRPr="004131F0" w:rsidTr="001B169C">
        <w:trPr>
          <w:cantSplit/>
        </w:trPr>
        <w:tc>
          <w:tcPr>
            <w:tcW w:w="9497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D518E" w:rsidRPr="00D96EAC" w:rsidRDefault="00BD518E" w:rsidP="001B169C">
            <w:pPr>
              <w:spacing w:line="240" w:lineRule="exact"/>
              <w:jc w:val="center"/>
              <w:rPr>
                <w:color w:val="FF0000"/>
                <w:sz w:val="28"/>
                <w:szCs w:val="28"/>
              </w:rPr>
            </w:pPr>
            <w:r w:rsidRPr="00EC3726">
              <w:rPr>
                <w:sz w:val="28"/>
                <w:szCs w:val="28"/>
              </w:rPr>
              <w:t>с.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4008B2">
              <w:rPr>
                <w:sz w:val="28"/>
                <w:szCs w:val="28"/>
              </w:rPr>
              <w:t>Сорочий Лог_______</w:t>
            </w:r>
          </w:p>
        </w:tc>
      </w:tr>
      <w:tr w:rsidR="00BD518E" w:rsidRPr="004131F0" w:rsidTr="001B169C">
        <w:trPr>
          <w:cantSplit/>
          <w:trHeight w:val="752"/>
        </w:trPr>
        <w:tc>
          <w:tcPr>
            <w:tcW w:w="9497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BD518E" w:rsidRPr="004131F0" w:rsidRDefault="00BD518E" w:rsidP="001B169C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D518E" w:rsidRPr="004131F0" w:rsidTr="001B169C">
        <w:trPr>
          <w:cantSplit/>
        </w:trPr>
        <w:tc>
          <w:tcPr>
            <w:tcW w:w="3969" w:type="dxa"/>
            <w:gridSpan w:val="2"/>
          </w:tcPr>
          <w:p w:rsidR="00BD518E" w:rsidRPr="004131F0" w:rsidRDefault="00BD518E" w:rsidP="001B169C">
            <w:pPr>
              <w:jc w:val="both"/>
              <w:rPr>
                <w:sz w:val="24"/>
                <w:szCs w:val="24"/>
              </w:rPr>
            </w:pPr>
            <w:r w:rsidRPr="004131F0">
              <w:rPr>
                <w:sz w:val="24"/>
                <w:szCs w:val="24"/>
              </w:rPr>
              <w:t xml:space="preserve">О внесении изменений и дополнений в Устав муниципального образования </w:t>
            </w:r>
            <w:r w:rsidR="00C512DD">
              <w:rPr>
                <w:sz w:val="24"/>
                <w:szCs w:val="24"/>
              </w:rPr>
              <w:t xml:space="preserve"> сельское поселение </w:t>
            </w:r>
            <w:proofErr w:type="spellStart"/>
            <w:r>
              <w:rPr>
                <w:sz w:val="24"/>
                <w:szCs w:val="24"/>
              </w:rPr>
              <w:t>Сорочелоговской</w:t>
            </w:r>
            <w:proofErr w:type="spellEnd"/>
            <w:r w:rsidRPr="004131F0">
              <w:rPr>
                <w:sz w:val="24"/>
                <w:szCs w:val="24"/>
              </w:rPr>
              <w:t xml:space="preserve"> сельсовет Первомайского района Алтайского края</w:t>
            </w:r>
          </w:p>
        </w:tc>
        <w:tc>
          <w:tcPr>
            <w:tcW w:w="233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D518E" w:rsidRPr="004131F0" w:rsidRDefault="00BD518E" w:rsidP="001B169C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31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D518E" w:rsidRPr="004131F0" w:rsidRDefault="00BD518E" w:rsidP="001B169C">
            <w:pPr>
              <w:spacing w:line="240" w:lineRule="exact"/>
              <w:rPr>
                <w:sz w:val="26"/>
                <w:szCs w:val="26"/>
              </w:rPr>
            </w:pPr>
          </w:p>
        </w:tc>
      </w:tr>
      <w:tr w:rsidR="00BD518E" w:rsidRPr="004131F0" w:rsidTr="001B169C">
        <w:trPr>
          <w:cantSplit/>
          <w:trHeight w:hRule="exact" w:val="733"/>
        </w:trPr>
        <w:tc>
          <w:tcPr>
            <w:tcW w:w="3969" w:type="dxa"/>
            <w:gridSpan w:val="2"/>
            <w:tcBorders>
              <w:left w:val="single" w:sz="4" w:space="0" w:color="FFFFFF"/>
              <w:bottom w:val="nil"/>
              <w:right w:val="single" w:sz="4" w:space="0" w:color="FFFFFF"/>
            </w:tcBorders>
          </w:tcPr>
          <w:p w:rsidR="00BD518E" w:rsidRPr="004131F0" w:rsidRDefault="00BD518E" w:rsidP="001B169C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:rsidR="00BD518E" w:rsidRPr="004131F0" w:rsidRDefault="00BD518E" w:rsidP="001B169C">
            <w:pPr>
              <w:spacing w:line="240" w:lineRule="exact"/>
              <w:rPr>
                <w:sz w:val="26"/>
                <w:szCs w:val="26"/>
              </w:rPr>
            </w:pPr>
          </w:p>
        </w:tc>
      </w:tr>
    </w:tbl>
    <w:p w:rsidR="00BD518E" w:rsidRPr="004131F0" w:rsidRDefault="00BD518E" w:rsidP="00BD518E">
      <w:pPr>
        <w:ind w:firstLine="709"/>
        <w:jc w:val="both"/>
        <w:rPr>
          <w:sz w:val="24"/>
          <w:szCs w:val="24"/>
        </w:rPr>
      </w:pPr>
      <w:proofErr w:type="gramStart"/>
      <w:r w:rsidRPr="004131F0">
        <w:rPr>
          <w:sz w:val="24"/>
          <w:szCs w:val="24"/>
        </w:rPr>
        <w:t>В целях приведения Устава муниципального образования</w:t>
      </w:r>
      <w:r w:rsidRPr="004008B2">
        <w:rPr>
          <w:sz w:val="24"/>
          <w:szCs w:val="24"/>
        </w:rPr>
        <w:t xml:space="preserve"> </w:t>
      </w:r>
      <w:r w:rsidR="00C512DD">
        <w:rPr>
          <w:sz w:val="24"/>
          <w:szCs w:val="24"/>
        </w:rPr>
        <w:t xml:space="preserve"> сельское поселение </w:t>
      </w:r>
      <w:proofErr w:type="spellStart"/>
      <w:r>
        <w:rPr>
          <w:sz w:val="24"/>
          <w:szCs w:val="24"/>
        </w:rPr>
        <w:t>Сорочелоговской</w:t>
      </w:r>
      <w:proofErr w:type="spellEnd"/>
      <w:r w:rsidRPr="004131F0">
        <w:rPr>
          <w:sz w:val="24"/>
          <w:szCs w:val="24"/>
        </w:rPr>
        <w:t xml:space="preserve"> сельсовет Первомайского  района Алтайского края в соответствие с действующим законодательством, руководствуясь статьей 44 Федерального закона от 6 октября 2003 года № 131-ФЗ «Об общих принципах организации местного самоуправления в Российской Федерации» и статьей </w:t>
      </w:r>
      <w:r>
        <w:rPr>
          <w:sz w:val="24"/>
          <w:szCs w:val="24"/>
        </w:rPr>
        <w:t xml:space="preserve">43 </w:t>
      </w:r>
      <w:r w:rsidRPr="004131F0">
        <w:rPr>
          <w:sz w:val="24"/>
          <w:szCs w:val="24"/>
        </w:rPr>
        <w:t xml:space="preserve">Устава муниципального образования </w:t>
      </w:r>
      <w:r w:rsidR="00C512DD">
        <w:rPr>
          <w:sz w:val="24"/>
          <w:szCs w:val="24"/>
        </w:rPr>
        <w:t xml:space="preserve">сельское поселение </w:t>
      </w:r>
      <w:proofErr w:type="spellStart"/>
      <w:r>
        <w:rPr>
          <w:sz w:val="24"/>
          <w:szCs w:val="24"/>
        </w:rPr>
        <w:t>Сорочелоговской</w:t>
      </w:r>
      <w:proofErr w:type="spellEnd"/>
      <w:r w:rsidRPr="004131F0">
        <w:rPr>
          <w:sz w:val="24"/>
          <w:szCs w:val="24"/>
        </w:rPr>
        <w:t xml:space="preserve"> Совет депутатов РЕШИЛ:</w:t>
      </w:r>
      <w:proofErr w:type="gramEnd"/>
    </w:p>
    <w:p w:rsidR="00BD518E" w:rsidRPr="004131F0" w:rsidRDefault="00BD518E" w:rsidP="00BD518E">
      <w:pPr>
        <w:ind w:firstLine="709"/>
        <w:jc w:val="both"/>
        <w:rPr>
          <w:sz w:val="24"/>
          <w:szCs w:val="24"/>
        </w:rPr>
      </w:pPr>
    </w:p>
    <w:p w:rsidR="00BD518E" w:rsidRPr="004131F0" w:rsidRDefault="00BD518E" w:rsidP="00BD518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1.</w:t>
      </w:r>
      <w:r w:rsidRPr="004131F0">
        <w:rPr>
          <w:sz w:val="24"/>
          <w:szCs w:val="24"/>
        </w:rPr>
        <w:tab/>
        <w:t xml:space="preserve">Внести в Устав муниципального образования </w:t>
      </w:r>
      <w:r w:rsidR="00C512DD">
        <w:rPr>
          <w:sz w:val="24"/>
          <w:szCs w:val="24"/>
        </w:rPr>
        <w:t xml:space="preserve">сельское поселение </w:t>
      </w:r>
      <w:proofErr w:type="spellStart"/>
      <w:r>
        <w:rPr>
          <w:sz w:val="24"/>
          <w:szCs w:val="24"/>
        </w:rPr>
        <w:t>Сорочелоговской</w:t>
      </w:r>
      <w:proofErr w:type="spellEnd"/>
      <w:r w:rsidRPr="004131F0">
        <w:rPr>
          <w:sz w:val="24"/>
          <w:szCs w:val="24"/>
        </w:rPr>
        <w:t xml:space="preserve"> сельсовет Первомайского района Алтайского края следующие изменения и дополнения:</w:t>
      </w:r>
    </w:p>
    <w:p w:rsidR="00BD518E" w:rsidRDefault="00BD518E" w:rsidP="00BD518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 xml:space="preserve">1) </w:t>
      </w:r>
      <w:r>
        <w:rPr>
          <w:sz w:val="24"/>
          <w:szCs w:val="24"/>
        </w:rPr>
        <w:t>статью 3 изложить в следующей редакции:</w:t>
      </w:r>
    </w:p>
    <w:p w:rsidR="00BD518E" w:rsidRPr="004131F0" w:rsidRDefault="00BD518E" w:rsidP="00BD518E">
      <w:pPr>
        <w:tabs>
          <w:tab w:val="left" w:pos="993"/>
        </w:tabs>
        <w:ind w:firstLine="709"/>
        <w:jc w:val="both"/>
        <w:rPr>
          <w:bCs/>
          <w:sz w:val="24"/>
          <w:szCs w:val="24"/>
        </w:rPr>
      </w:pPr>
      <w:r w:rsidRPr="004131F0">
        <w:rPr>
          <w:sz w:val="24"/>
          <w:szCs w:val="24"/>
        </w:rPr>
        <w:t>«</w:t>
      </w:r>
      <w:r w:rsidRPr="004131F0">
        <w:rPr>
          <w:b/>
          <w:bCs/>
          <w:sz w:val="24"/>
          <w:szCs w:val="24"/>
        </w:rPr>
        <w:t>Статья 3. Вопросы местного значения поселения</w:t>
      </w:r>
    </w:p>
    <w:p w:rsidR="00BD518E" w:rsidRPr="004131F0" w:rsidRDefault="00BD518E" w:rsidP="00BD518E">
      <w:pPr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К вопросам местного значения поселения относятся:</w:t>
      </w:r>
    </w:p>
    <w:p w:rsidR="00BD518E" w:rsidRPr="004131F0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4131F0">
        <w:rPr>
          <w:sz w:val="24"/>
          <w:szCs w:val="24"/>
        </w:rPr>
        <w:t>контроля за</w:t>
      </w:r>
      <w:proofErr w:type="gramEnd"/>
      <w:r w:rsidRPr="004131F0">
        <w:rPr>
          <w:sz w:val="24"/>
          <w:szCs w:val="24"/>
        </w:rPr>
        <w:t xml:space="preserve"> его исполнением, составление и утверждение отчета об исполнении бюджета поселения;</w:t>
      </w:r>
    </w:p>
    <w:p w:rsidR="00BD518E" w:rsidRPr="004131F0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2) установление, изменение и отмена местных налогов и сборов поселения;</w:t>
      </w:r>
    </w:p>
    <w:p w:rsidR="00BD518E" w:rsidRPr="004131F0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3) владение, пользование и распоряжение имуществом, находящимся в муниципальной собственности поселения;</w:t>
      </w:r>
    </w:p>
    <w:p w:rsidR="00BD518E" w:rsidRPr="004131F0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4) обеспечение первичных мер пожарной безопасности в границах населенных пунктов поселения;</w:t>
      </w:r>
    </w:p>
    <w:p w:rsidR="00BD518E" w:rsidRPr="004131F0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BD518E" w:rsidRPr="004131F0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6) создание условий для организации досуга и обеспечения жителей поселения услугами организаций культуры;</w:t>
      </w:r>
    </w:p>
    <w:p w:rsidR="00BD518E" w:rsidRPr="004131F0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BD518E" w:rsidRPr="004131F0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8) формирование архивных фондов поселения;</w:t>
      </w:r>
    </w:p>
    <w:p w:rsidR="00BD518E" w:rsidRPr="004131F0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4131F0">
        <w:rPr>
          <w:sz w:val="24"/>
          <w:szCs w:val="24"/>
        </w:rPr>
        <w:t xml:space="preserve">9) </w:t>
      </w:r>
      <w:r w:rsidRPr="004131F0">
        <w:rPr>
          <w:rFonts w:eastAsia="Calibri"/>
          <w:sz w:val="24"/>
          <w:szCs w:val="24"/>
        </w:rPr>
        <w:t xml:space="preserve">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</w:t>
      </w:r>
      <w:r w:rsidRPr="004131F0">
        <w:rPr>
          <w:rFonts w:eastAsia="Calibri"/>
          <w:sz w:val="24"/>
          <w:szCs w:val="24"/>
        </w:rPr>
        <w:lastRenderedPageBreak/>
        <w:t>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</w:t>
      </w:r>
      <w:proofErr w:type="gramEnd"/>
      <w:r w:rsidRPr="004131F0">
        <w:rPr>
          <w:rFonts w:eastAsia="Calibri"/>
          <w:sz w:val="24"/>
          <w:szCs w:val="24"/>
        </w:rPr>
        <w:t xml:space="preserve"> </w:t>
      </w:r>
      <w:proofErr w:type="gramStart"/>
      <w:r w:rsidRPr="004131F0">
        <w:rPr>
          <w:rFonts w:eastAsia="Calibri"/>
          <w:sz w:val="24"/>
          <w:szCs w:val="24"/>
        </w:rPr>
        <w:t>границах</w:t>
      </w:r>
      <w:proofErr w:type="gramEnd"/>
      <w:r w:rsidRPr="004131F0">
        <w:rPr>
          <w:rFonts w:eastAsia="Calibri"/>
          <w:sz w:val="24"/>
          <w:szCs w:val="24"/>
        </w:rPr>
        <w:t xml:space="preserve"> населенных пунктов поселения</w:t>
      </w:r>
      <w:r w:rsidRPr="004131F0">
        <w:rPr>
          <w:sz w:val="24"/>
          <w:szCs w:val="24"/>
        </w:rPr>
        <w:t>;</w:t>
      </w:r>
    </w:p>
    <w:p w:rsidR="00BD518E" w:rsidRPr="004131F0" w:rsidRDefault="00BD518E" w:rsidP="00BD518E">
      <w:pPr>
        <w:shd w:val="clear" w:color="auto" w:fill="FFFFFF"/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</w:t>
      </w:r>
    </w:p>
    <w:p w:rsidR="00BD518E" w:rsidRPr="004131F0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BD518E" w:rsidRPr="004131F0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BD518E" w:rsidRPr="00797302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97302">
        <w:rPr>
          <w:sz w:val="24"/>
          <w:szCs w:val="24"/>
        </w:rPr>
        <w:t>13)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BD518E" w:rsidRDefault="00BD518E" w:rsidP="00BD518E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4131F0">
        <w:rPr>
          <w:bCs/>
          <w:iCs/>
          <w:sz w:val="24"/>
          <w:szCs w:val="24"/>
        </w:rPr>
        <w:t>14)</w:t>
      </w:r>
      <w:r w:rsidRPr="004131F0">
        <w:rPr>
          <w:sz w:val="24"/>
          <w:szCs w:val="24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дружин</w:t>
      </w:r>
      <w:r>
        <w:rPr>
          <w:iCs/>
          <w:sz w:val="24"/>
          <w:szCs w:val="24"/>
        </w:rPr>
        <w:t>;</w:t>
      </w:r>
    </w:p>
    <w:p w:rsidR="00BD518E" w:rsidRPr="004131F0" w:rsidRDefault="00BD518E" w:rsidP="00BD518E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4008B2">
        <w:rPr>
          <w:iCs/>
          <w:sz w:val="24"/>
          <w:szCs w:val="24"/>
        </w:rPr>
        <w:t xml:space="preserve">15) </w:t>
      </w:r>
      <w:r w:rsidRPr="004008B2">
        <w:rPr>
          <w:sz w:val="24"/>
          <w:szCs w:val="24"/>
        </w:rPr>
        <w:t xml:space="preserve">осуществление учета личных подсобных хозяйств, которые ведут граждане в соответствии с Федеральным </w:t>
      </w:r>
      <w:hyperlink r:id="rId7" w:history="1">
        <w:r w:rsidRPr="004008B2">
          <w:rPr>
            <w:sz w:val="24"/>
            <w:szCs w:val="24"/>
          </w:rPr>
          <w:t>законом</w:t>
        </w:r>
      </w:hyperlink>
      <w:r w:rsidRPr="004008B2">
        <w:rPr>
          <w:sz w:val="24"/>
          <w:szCs w:val="24"/>
        </w:rPr>
        <w:t xml:space="preserve"> от 7 июля 2003 года № 112-ФЗ «О личном подсобном хозяйстве», в </w:t>
      </w:r>
      <w:proofErr w:type="spellStart"/>
      <w:r w:rsidRPr="004008B2">
        <w:rPr>
          <w:sz w:val="24"/>
          <w:szCs w:val="24"/>
        </w:rPr>
        <w:t>похозяйственных</w:t>
      </w:r>
      <w:proofErr w:type="spellEnd"/>
      <w:r w:rsidRPr="004008B2">
        <w:rPr>
          <w:sz w:val="24"/>
          <w:szCs w:val="24"/>
        </w:rPr>
        <w:t xml:space="preserve"> книгах</w:t>
      </w:r>
      <w:r w:rsidRPr="004131F0">
        <w:rPr>
          <w:iCs/>
          <w:sz w:val="24"/>
          <w:szCs w:val="24"/>
        </w:rPr>
        <w:t>»;</w:t>
      </w:r>
    </w:p>
    <w:p w:rsidR="00BD518E" w:rsidRDefault="00BD518E" w:rsidP="00BD518E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</w:p>
    <w:p w:rsidR="00BD518E" w:rsidRPr="004131F0" w:rsidRDefault="00BD518E" w:rsidP="00BD518E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</w:t>
      </w:r>
      <w:r w:rsidRPr="004131F0">
        <w:rPr>
          <w:iCs/>
          <w:sz w:val="24"/>
          <w:szCs w:val="24"/>
        </w:rPr>
        <w:t xml:space="preserve">) статью </w:t>
      </w:r>
      <w:r>
        <w:rPr>
          <w:iCs/>
          <w:sz w:val="24"/>
          <w:szCs w:val="24"/>
        </w:rPr>
        <w:t>11</w:t>
      </w:r>
      <w:r w:rsidRPr="004131F0">
        <w:rPr>
          <w:iCs/>
          <w:sz w:val="24"/>
          <w:szCs w:val="24"/>
        </w:rPr>
        <w:t xml:space="preserve"> изложить в следующей редакции:</w:t>
      </w:r>
    </w:p>
    <w:p w:rsidR="00BD518E" w:rsidRPr="001709BA" w:rsidRDefault="00BD518E" w:rsidP="00BD518E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«</w:t>
      </w:r>
      <w:r w:rsidRPr="001709BA">
        <w:rPr>
          <w:b/>
          <w:sz w:val="24"/>
          <w:szCs w:val="24"/>
        </w:rPr>
        <w:t>Статья 11. Сход граждан</w:t>
      </w:r>
    </w:p>
    <w:p w:rsidR="00BD518E" w:rsidRPr="00797302" w:rsidRDefault="00BD518E" w:rsidP="00BD518E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92521F">
        <w:rPr>
          <w:sz w:val="24"/>
          <w:szCs w:val="24"/>
        </w:rPr>
        <w:t xml:space="preserve">1. Сход граждан может проводиться в случаях, предусмотренных Федеральным законом от 6 </w:t>
      </w:r>
      <w:r w:rsidRPr="00797302">
        <w:rPr>
          <w:sz w:val="24"/>
          <w:szCs w:val="24"/>
        </w:rPr>
        <w:t>октября 2003 года № 131-ФЗ, и законом Алтайского края от 31 марта 2021 года № 24-ЗС «О критериях определения границ части территории населённого пункта, на которой может проводиться сход граждан по вопросу введения и использования средств самообложения граждан».</w:t>
      </w:r>
    </w:p>
    <w:p w:rsidR="00BD518E" w:rsidRPr="00057DC9" w:rsidRDefault="00BD518E" w:rsidP="00BD518E">
      <w:pPr>
        <w:ind w:firstLine="567"/>
        <w:jc w:val="both"/>
        <w:rPr>
          <w:color w:val="FF0000"/>
          <w:sz w:val="24"/>
          <w:szCs w:val="24"/>
        </w:rPr>
      </w:pPr>
      <w:r w:rsidRPr="001709BA">
        <w:rPr>
          <w:sz w:val="24"/>
          <w:szCs w:val="24"/>
        </w:rPr>
        <w:t>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части его территории)</w:t>
      </w:r>
      <w:r w:rsidRPr="001709BA">
        <w:rPr>
          <w:sz w:val="28"/>
          <w:szCs w:val="28"/>
        </w:rPr>
        <w:t xml:space="preserve"> </w:t>
      </w:r>
      <w:r w:rsidRPr="001709BA">
        <w:rPr>
          <w:sz w:val="24"/>
          <w:szCs w:val="24"/>
        </w:rPr>
        <w:t>или поселения. В случае</w:t>
      </w:r>
      <w:proofErr w:type="gramStart"/>
      <w:r w:rsidRPr="001709BA">
        <w:rPr>
          <w:sz w:val="24"/>
          <w:szCs w:val="24"/>
        </w:rPr>
        <w:t>,</w:t>
      </w:r>
      <w:proofErr w:type="gramEnd"/>
      <w:r w:rsidRPr="001709BA">
        <w:rPr>
          <w:sz w:val="24"/>
          <w:szCs w:val="24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настоящим Уставом,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r>
        <w:rPr>
          <w:sz w:val="24"/>
          <w:szCs w:val="24"/>
        </w:rPr>
        <w:t>.</w:t>
      </w:r>
    </w:p>
    <w:p w:rsidR="00BD518E" w:rsidRPr="004008B2" w:rsidRDefault="00BD518E" w:rsidP="00BD518E">
      <w:pPr>
        <w:ind w:firstLine="567"/>
        <w:jc w:val="both"/>
        <w:rPr>
          <w:sz w:val="24"/>
          <w:szCs w:val="24"/>
        </w:rPr>
      </w:pPr>
      <w:r w:rsidRPr="004008B2">
        <w:rPr>
          <w:sz w:val="24"/>
          <w:szCs w:val="24"/>
        </w:rPr>
        <w:t xml:space="preserve">При решении вопросов, предусмотренных пунктом 7 части 1 статьи 25.1. </w:t>
      </w:r>
      <w:proofErr w:type="gramStart"/>
      <w:r w:rsidRPr="004008B2">
        <w:rPr>
          <w:sz w:val="24"/>
          <w:szCs w:val="24"/>
        </w:rPr>
        <w:t xml:space="preserve">Федерального закона от 6 октября 2003 года № 131-ФЗ, в сходе </w:t>
      </w:r>
      <w:r w:rsidRPr="00BF41EE">
        <w:rPr>
          <w:sz w:val="24"/>
          <w:szCs w:val="24"/>
        </w:rPr>
        <w:t xml:space="preserve">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Алтайского </w:t>
      </w:r>
      <w:r w:rsidRPr="004008B2">
        <w:rPr>
          <w:sz w:val="24"/>
          <w:szCs w:val="24"/>
        </w:rPr>
        <w:t>края.»;</w:t>
      </w:r>
      <w:proofErr w:type="gramEnd"/>
    </w:p>
    <w:p w:rsidR="00BD518E" w:rsidRDefault="00BD518E" w:rsidP="00BD518E">
      <w:pPr>
        <w:ind w:firstLine="709"/>
        <w:jc w:val="both"/>
        <w:rPr>
          <w:sz w:val="24"/>
          <w:szCs w:val="24"/>
        </w:rPr>
      </w:pPr>
    </w:p>
    <w:p w:rsidR="00BD518E" w:rsidRDefault="00BD518E" w:rsidP="00BD518E">
      <w:pPr>
        <w:ind w:firstLine="709"/>
        <w:jc w:val="both"/>
        <w:rPr>
          <w:sz w:val="24"/>
          <w:szCs w:val="24"/>
        </w:rPr>
      </w:pPr>
    </w:p>
    <w:p w:rsidR="00BD518E" w:rsidRDefault="00BD518E" w:rsidP="00BD51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статью 28 изложить в следующей редакции:</w:t>
      </w:r>
    </w:p>
    <w:p w:rsidR="00BD518E" w:rsidRPr="001709BA" w:rsidRDefault="00BD518E" w:rsidP="00BD518E">
      <w:pPr>
        <w:pStyle w:val="5"/>
        <w:ind w:firstLine="709"/>
        <w:rPr>
          <w:szCs w:val="24"/>
        </w:rPr>
      </w:pPr>
      <w:r>
        <w:rPr>
          <w:szCs w:val="24"/>
        </w:rPr>
        <w:t>«</w:t>
      </w:r>
      <w:r w:rsidRPr="001709BA">
        <w:rPr>
          <w:szCs w:val="24"/>
        </w:rPr>
        <w:t xml:space="preserve">Статья 28. Правовой статус депутата </w:t>
      </w:r>
    </w:p>
    <w:p w:rsidR="00BD518E" w:rsidRPr="004131F0" w:rsidRDefault="00BD518E" w:rsidP="00BD51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4131F0">
        <w:rPr>
          <w:sz w:val="24"/>
          <w:szCs w:val="24"/>
        </w:rPr>
        <w:t>. Депутат является полномочным представителем избирателей, проживающих на территории соответствующего избирательного округа, отчитывается перед ними о своей деятельности не реже одного раза в год и может быть ими отозван.</w:t>
      </w:r>
    </w:p>
    <w:p w:rsidR="00BD518E" w:rsidRPr="004131F0" w:rsidRDefault="00BD518E" w:rsidP="00BD518E">
      <w:pPr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Органы</w:t>
      </w:r>
      <w:r w:rsidRPr="004131F0">
        <w:rPr>
          <w:bCs/>
          <w:sz w:val="24"/>
          <w:szCs w:val="24"/>
        </w:rPr>
        <w:t xml:space="preserve"> </w:t>
      </w:r>
      <w:r w:rsidRPr="004131F0">
        <w:rPr>
          <w:sz w:val="24"/>
          <w:szCs w:val="24"/>
        </w:rPr>
        <w:t>местного самоуправления обеспечивают депутату условия для беспрепятственного осуществления своих полномочий.</w:t>
      </w:r>
    </w:p>
    <w:p w:rsidR="00BD518E" w:rsidRPr="004131F0" w:rsidRDefault="00BD518E" w:rsidP="00BD518E">
      <w:pPr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2. Депутаты осуществляют свои полномочия на непостоянной основе.</w:t>
      </w:r>
    </w:p>
    <w:p w:rsidR="00BD518E" w:rsidRPr="004131F0" w:rsidRDefault="00BD518E" w:rsidP="00BD518E">
      <w:pPr>
        <w:ind w:firstLine="709"/>
        <w:jc w:val="both"/>
        <w:rPr>
          <w:b/>
          <w:sz w:val="24"/>
          <w:szCs w:val="24"/>
        </w:rPr>
      </w:pPr>
      <w:r w:rsidRPr="004131F0">
        <w:rPr>
          <w:sz w:val="24"/>
          <w:szCs w:val="24"/>
        </w:rPr>
        <w:t>Полномочия депутата начинаются со дня его избрания и прекращаются со дня начала работы Совета депутатов нового созыва, за исключением случаев досрочного прекращения полномочий депутата</w:t>
      </w:r>
      <w:r w:rsidRPr="004131F0">
        <w:rPr>
          <w:b/>
          <w:sz w:val="24"/>
          <w:szCs w:val="24"/>
        </w:rPr>
        <w:t>.</w:t>
      </w:r>
    </w:p>
    <w:p w:rsidR="00BD518E" w:rsidRPr="00C06FDF" w:rsidRDefault="00BD518E" w:rsidP="00BD518E">
      <w:pPr>
        <w:ind w:right="-1" w:firstLine="709"/>
        <w:jc w:val="both"/>
        <w:rPr>
          <w:sz w:val="24"/>
          <w:szCs w:val="24"/>
        </w:rPr>
      </w:pPr>
      <w:proofErr w:type="gramStart"/>
      <w:r w:rsidRPr="004131F0">
        <w:rPr>
          <w:sz w:val="24"/>
          <w:szCs w:val="24"/>
        </w:rPr>
        <w:t xml:space="preserve">Депутату для осуществления своих полномочий на непостоянной основе в соответствии с законом Алтайского края от 10 октября 2011 года № 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</w:t>
      </w:r>
      <w:r w:rsidRPr="00C06FDF">
        <w:rPr>
          <w:sz w:val="24"/>
          <w:szCs w:val="24"/>
        </w:rPr>
        <w:t xml:space="preserve">(далее </w:t>
      </w:r>
      <w:r>
        <w:rPr>
          <w:sz w:val="24"/>
          <w:szCs w:val="24"/>
        </w:rPr>
        <w:t xml:space="preserve">по тексту Устава </w:t>
      </w:r>
      <w:r w:rsidRPr="00C06FDF">
        <w:rPr>
          <w:sz w:val="24"/>
          <w:szCs w:val="24"/>
        </w:rPr>
        <w:t xml:space="preserve">– закон края о гарантиях выборного лица местного самоуправления) </w:t>
      </w:r>
      <w:r w:rsidRPr="00C06FDF">
        <w:rPr>
          <w:rFonts w:eastAsia="Calibri"/>
          <w:sz w:val="24"/>
          <w:szCs w:val="24"/>
        </w:rPr>
        <w:t>гарантируется сохранение места работы (должности) на период, который составляет в</w:t>
      </w:r>
      <w:proofErr w:type="gramEnd"/>
      <w:r w:rsidRPr="00C06FDF">
        <w:rPr>
          <w:rFonts w:eastAsia="Calibri"/>
          <w:sz w:val="24"/>
          <w:szCs w:val="24"/>
        </w:rPr>
        <w:t xml:space="preserve"> совокупности _____ рабочих дня в месяц</w:t>
      </w:r>
      <w:r w:rsidRPr="00C06FDF">
        <w:rPr>
          <w:rFonts w:eastAsia="Calibri"/>
          <w:i/>
          <w:sz w:val="24"/>
          <w:szCs w:val="24"/>
        </w:rPr>
        <w:t>.</w:t>
      </w:r>
    </w:p>
    <w:p w:rsidR="00BD518E" w:rsidRPr="00C06FDF" w:rsidRDefault="00BD518E" w:rsidP="00BD518E">
      <w:pPr>
        <w:tabs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C06FDF">
        <w:rPr>
          <w:sz w:val="24"/>
          <w:szCs w:val="24"/>
        </w:rPr>
        <w:t>Депутат имеет удостоверение, являющееся основным документом, подтверждающим полномочия депутата, которым он пользуется в течение всего срока своих полномочий. Удостоверение подписывается главой сельсовета.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4. Депутат обязан: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1) при отсутствии уважительных причин лично участвовать в каждой сессии Совета депутатов;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2) соблюдать правила депутатской этики, установленные Советом депутатов;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3) воздерживаться от поведения, которое может вызвать сомнение в надлежащем исполнении депутатом своих обязанностей, а также конфликтных ситуаций, способных нанести ущерб репутации депутата или авторитету Совета депутатов;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4)  соблюдать установленные Советом депутатов правила публичных выступлений;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5) добросовестно выполнять поручения Совета депутатов и его органов, данные в пределах их компетенции;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6) проводить личный приём граждан не реже одного раза в месяц.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5. Осуществляя свои полномочия, депутат имеет право: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proofErr w:type="gramStart"/>
      <w:r w:rsidRPr="00C06FDF">
        <w:rPr>
          <w:sz w:val="24"/>
          <w:szCs w:val="24"/>
        </w:rPr>
        <w:t>1) участвовать по поручению Совета  депутатов,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значения, соответствия деятельности органов местного самоуправления и должностных лиц местного самоуправления, муниципальных предприятий и учреждений настоящему Уставу и принятым в соответствии с ним решениям Совета  депутатов и вносить предложения по устранению выявленных недостатков, отмене незаконных решений</w:t>
      </w:r>
      <w:proofErr w:type="gramEnd"/>
      <w:r w:rsidRPr="00C06FDF">
        <w:rPr>
          <w:sz w:val="24"/>
          <w:szCs w:val="24"/>
        </w:rPr>
        <w:t xml:space="preserve"> и привлечению к ответственности виновных лиц;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2) проверять факты, изложенные в заявлениях и жалобах граждан, с посещением, при необходимости, органов местного самоуправления, муниципальных предприятий и учреждений;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3) проводить встречи с трудовыми коллективами муниципальных предприятий и учреждений, участвовать в собраниях или конференциях граждан поселения;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4) в связи с осуществлением полномочий депутата имеет право на безотлагательный прием главой сельсовета, иными должностными лицами органов местного самоуправления сельсовета, муниципальными служащими сельсовета в установленном порядке;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 xml:space="preserve">5) направлять письменные обращения главе сельсовета, руководителям и иным должностным лицам органов местного самоуправления, муниципальных предприятий и учреждений по вопросам, связанным с осуществлением им своих полномочий и входящим в </w:t>
      </w:r>
      <w:r w:rsidRPr="00C06FDF">
        <w:rPr>
          <w:sz w:val="24"/>
          <w:szCs w:val="24"/>
        </w:rPr>
        <w:lastRenderedPageBreak/>
        <w:t>компетенцию указанных руководителей и должностных лиц, которые обязаны дать письменный ответ на эти обращения в сроки, установленные федеральным законодательством. Депутат вправе принимать непосредственное участие в рассмотрении поставленных в обращении вопросов, в том числе и на заседании соответствующих органов, муниципальных предприятий и учреждений. О дне рассмотрения депутат должен быть извещён заблаговременно, но не позднее, чем за три дня до дня заседания;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6) на обеспечение документами, принятыми Советом депутатов, постоянными комиссиями, а также документами, официально распространяемыми органами государственной власти и органами местного самоуправления;</w:t>
      </w:r>
    </w:p>
    <w:p w:rsidR="00BD518E" w:rsidRPr="00BB643E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 xml:space="preserve">7) пользоваться поселенческой телефонной связью, которой располагают органы местного самоуправления по вопросам, связанным с осуществлением своих депутатских </w:t>
      </w:r>
      <w:r w:rsidRPr="00BB643E">
        <w:rPr>
          <w:sz w:val="24"/>
          <w:szCs w:val="24"/>
        </w:rPr>
        <w:t>полномочий, по предъявлении удостоверения депутата;</w:t>
      </w:r>
    </w:p>
    <w:p w:rsidR="00BD518E" w:rsidRPr="00BB643E" w:rsidRDefault="00BD518E" w:rsidP="00BD518E">
      <w:pPr>
        <w:ind w:right="-1" w:firstLine="709"/>
        <w:jc w:val="both"/>
        <w:rPr>
          <w:sz w:val="24"/>
          <w:szCs w:val="24"/>
        </w:rPr>
      </w:pPr>
      <w:r w:rsidRPr="00BB643E">
        <w:rPr>
          <w:sz w:val="24"/>
          <w:szCs w:val="24"/>
        </w:rPr>
        <w:t>8) на компенсацию расходов, связанных с осуществлением депутатской деятельности в порядке, определенном решением Совета депутатов;</w:t>
      </w:r>
    </w:p>
    <w:p w:rsidR="00FF643F" w:rsidRDefault="00BD518E" w:rsidP="00FF643F">
      <w:pPr>
        <w:ind w:firstLine="709"/>
        <w:jc w:val="both"/>
        <w:rPr>
          <w:sz w:val="24"/>
          <w:szCs w:val="24"/>
        </w:rPr>
      </w:pPr>
      <w:r w:rsidRPr="00BB643E">
        <w:rPr>
          <w:sz w:val="24"/>
          <w:szCs w:val="24"/>
        </w:rPr>
        <w:t>9) пользоваться иными правами в соответствии с федеральными законами, законами Алтайского края и настоящим Уставом.</w:t>
      </w:r>
    </w:p>
    <w:p w:rsidR="00BD518E" w:rsidRPr="004008B2" w:rsidRDefault="00BD518E" w:rsidP="00BD518E">
      <w:pPr>
        <w:ind w:firstLine="709"/>
        <w:jc w:val="both"/>
        <w:rPr>
          <w:sz w:val="24"/>
          <w:szCs w:val="24"/>
        </w:rPr>
      </w:pPr>
      <w:r w:rsidRPr="00BB643E">
        <w:rPr>
          <w:sz w:val="24"/>
          <w:szCs w:val="24"/>
        </w:rPr>
        <w:t xml:space="preserve">6. </w:t>
      </w:r>
      <w:r w:rsidRPr="004008B2">
        <w:rPr>
          <w:sz w:val="24"/>
          <w:szCs w:val="24"/>
        </w:rPr>
        <w:t>Гарантии осуществления полномочий</w:t>
      </w:r>
      <w:r w:rsidR="00FF643F" w:rsidRPr="00FF643F">
        <w:rPr>
          <w:sz w:val="24"/>
          <w:szCs w:val="24"/>
        </w:rPr>
        <w:t xml:space="preserve"> депутата </w:t>
      </w:r>
      <w:r w:rsidRPr="004008B2">
        <w:rPr>
          <w:sz w:val="24"/>
          <w:szCs w:val="24"/>
        </w:rPr>
        <w:t>устанавливаются настоящим Уставом в соответствии с федеральными законами</w:t>
      </w:r>
      <w:r w:rsidR="00FF643F" w:rsidRPr="00FF643F">
        <w:rPr>
          <w:sz w:val="24"/>
          <w:szCs w:val="24"/>
        </w:rPr>
        <w:t xml:space="preserve"> и </w:t>
      </w:r>
      <w:r w:rsidRPr="004008B2">
        <w:rPr>
          <w:sz w:val="24"/>
          <w:szCs w:val="24"/>
        </w:rPr>
        <w:t>законом края</w:t>
      </w:r>
      <w:r w:rsidR="00FF643F" w:rsidRPr="00FF643F">
        <w:rPr>
          <w:sz w:val="24"/>
          <w:szCs w:val="24"/>
        </w:rPr>
        <w:t xml:space="preserve"> от </w:t>
      </w:r>
      <w:r w:rsidRPr="004008B2">
        <w:rPr>
          <w:sz w:val="24"/>
          <w:szCs w:val="24"/>
        </w:rPr>
        <w:t>10</w:t>
      </w:r>
      <w:r w:rsidR="00FF643F" w:rsidRPr="00FF643F">
        <w:rPr>
          <w:sz w:val="24"/>
          <w:szCs w:val="24"/>
        </w:rPr>
        <w:t xml:space="preserve"> октября</w:t>
      </w:r>
      <w:r w:rsidRPr="004008B2">
        <w:rPr>
          <w:sz w:val="24"/>
          <w:szCs w:val="24"/>
        </w:rPr>
        <w:t xml:space="preserve"> 2011</w:t>
      </w:r>
      <w:r w:rsidR="00FF643F" w:rsidRPr="00FF643F">
        <w:rPr>
          <w:sz w:val="24"/>
          <w:szCs w:val="24"/>
        </w:rPr>
        <w:t xml:space="preserve"> года № </w:t>
      </w:r>
      <w:r w:rsidRPr="004008B2">
        <w:rPr>
          <w:sz w:val="24"/>
          <w:szCs w:val="24"/>
        </w:rPr>
        <w:t>130-ЗС</w:t>
      </w:r>
      <w:r w:rsidR="00FF643F" w:rsidRPr="00FF643F">
        <w:rPr>
          <w:sz w:val="24"/>
          <w:szCs w:val="24"/>
        </w:rPr>
        <w:t>.</w:t>
      </w:r>
    </w:p>
    <w:p w:rsidR="00BD518E" w:rsidRPr="004008B2" w:rsidRDefault="00BD518E" w:rsidP="00BD518E">
      <w:pPr>
        <w:ind w:firstLine="709"/>
        <w:jc w:val="both"/>
        <w:rPr>
          <w:sz w:val="24"/>
          <w:szCs w:val="24"/>
        </w:rPr>
      </w:pPr>
      <w:r w:rsidRPr="004008B2">
        <w:rPr>
          <w:sz w:val="24"/>
          <w:szCs w:val="24"/>
        </w:rPr>
        <w:t>7. На депутата распространяются ограничения, запреты, предусмотренные статьей 40 Федерального закона от 6 октября 2003 года № 131-ФЗ.</w:t>
      </w:r>
    </w:p>
    <w:p w:rsidR="00BD518E" w:rsidRPr="004008B2" w:rsidRDefault="00BD518E" w:rsidP="00BD518E">
      <w:pPr>
        <w:ind w:firstLine="709"/>
        <w:jc w:val="both"/>
        <w:rPr>
          <w:sz w:val="24"/>
          <w:szCs w:val="24"/>
        </w:rPr>
      </w:pPr>
      <w:proofErr w:type="gramStart"/>
      <w:r w:rsidRPr="004008B2">
        <w:rPr>
          <w:sz w:val="24"/>
          <w:szCs w:val="24"/>
        </w:rPr>
        <w:t>Депутат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указанного лица обстоятельств в</w:t>
      </w:r>
      <w:proofErr w:type="gramEnd"/>
      <w:r w:rsidRPr="004008B2">
        <w:rPr>
          <w:sz w:val="24"/>
          <w:szCs w:val="24"/>
        </w:rPr>
        <w:t xml:space="preserve"> </w:t>
      </w:r>
      <w:proofErr w:type="gramStart"/>
      <w:r w:rsidRPr="004008B2">
        <w:rPr>
          <w:sz w:val="24"/>
          <w:szCs w:val="24"/>
        </w:rPr>
        <w:t>порядке</w:t>
      </w:r>
      <w:proofErr w:type="gramEnd"/>
      <w:r w:rsidRPr="004008B2">
        <w:rPr>
          <w:sz w:val="24"/>
          <w:szCs w:val="24"/>
        </w:rPr>
        <w:t>, предусмотренном частями 3 - 6 статьи 13 Федерального закона от 25 декабря 2008 года № 273-ФЗ «О противодействии коррупции» (далее по тексту Устава - Федеральный закон от 25 декабря 2008 года № 273-ФЗ).</w:t>
      </w:r>
    </w:p>
    <w:p w:rsidR="00BD518E" w:rsidRDefault="00BD518E" w:rsidP="00BD518E">
      <w:pPr>
        <w:ind w:firstLine="709"/>
        <w:jc w:val="both"/>
        <w:rPr>
          <w:sz w:val="24"/>
          <w:szCs w:val="24"/>
        </w:rPr>
      </w:pPr>
      <w:r w:rsidRPr="004008B2">
        <w:rPr>
          <w:sz w:val="24"/>
          <w:szCs w:val="24"/>
        </w:rPr>
        <w:t>Гарантии осуществления полномочий</w:t>
      </w:r>
    </w:p>
    <w:p w:rsidR="00BD518E" w:rsidRPr="004008B2" w:rsidRDefault="00BD518E" w:rsidP="00BD518E">
      <w:pPr>
        <w:ind w:firstLine="709"/>
        <w:jc w:val="both"/>
        <w:rPr>
          <w:sz w:val="24"/>
          <w:szCs w:val="24"/>
        </w:rPr>
      </w:pPr>
      <w:r w:rsidRPr="004008B2">
        <w:rPr>
          <w:sz w:val="24"/>
          <w:szCs w:val="24"/>
        </w:rPr>
        <w:t xml:space="preserve"> </w:t>
      </w:r>
    </w:p>
    <w:p w:rsidR="00BD518E" w:rsidRPr="00C06FDF" w:rsidRDefault="00BD518E" w:rsidP="00BD518E">
      <w:pPr>
        <w:ind w:firstLine="709"/>
        <w:jc w:val="both"/>
        <w:rPr>
          <w:b/>
          <w:sz w:val="24"/>
          <w:szCs w:val="24"/>
        </w:rPr>
      </w:pPr>
      <w:r w:rsidRPr="004008B2">
        <w:rPr>
          <w:sz w:val="24"/>
          <w:szCs w:val="24"/>
        </w:rPr>
        <w:t>8.</w:t>
      </w:r>
      <w:r w:rsidRPr="00C06FDF">
        <w:rPr>
          <w:sz w:val="24"/>
          <w:szCs w:val="24"/>
        </w:rPr>
        <w:t xml:space="preserve"> </w:t>
      </w:r>
      <w:r w:rsidRPr="00C06FDF">
        <w:rPr>
          <w:b/>
          <w:sz w:val="24"/>
          <w:szCs w:val="24"/>
        </w:rPr>
        <w:t xml:space="preserve"> </w:t>
      </w:r>
      <w:r w:rsidRPr="00C06FDF">
        <w:rPr>
          <w:sz w:val="24"/>
          <w:szCs w:val="24"/>
        </w:rPr>
        <w:t>Полномочия депутата  прекращаются досрочно в случае: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1) смерти;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2) отставки по собственному желанию;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3) признания судом недееспособным или ограниченно дееспособным;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4) признания судом безвестно отсутствующим или объявления умершим;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5) вступления в отношении его в законную силу обвинительного приговора суда;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6) выезда за пределы Российской Федерации на постоянное место жительства;</w:t>
      </w:r>
    </w:p>
    <w:p w:rsidR="00BD518E" w:rsidRPr="00C06FDF" w:rsidRDefault="00BD518E" w:rsidP="00BD518E">
      <w:pPr>
        <w:ind w:right="-1" w:firstLine="709"/>
        <w:jc w:val="both"/>
        <w:rPr>
          <w:b/>
          <w:bCs/>
          <w:sz w:val="24"/>
          <w:szCs w:val="24"/>
        </w:rPr>
      </w:pPr>
      <w:proofErr w:type="gramStart"/>
      <w:r w:rsidRPr="00C06FDF">
        <w:rPr>
          <w:sz w:val="24"/>
          <w:szCs w:val="24"/>
        </w:rPr>
        <w:t>7) прекращения гражданства Российской Федерации</w:t>
      </w:r>
      <w:r w:rsidRPr="00C06FDF">
        <w:rPr>
          <w:bCs/>
          <w:sz w:val="24"/>
          <w:szCs w:val="24"/>
        </w:rPr>
        <w:t xml:space="preserve"> либо </w:t>
      </w:r>
      <w:r w:rsidRPr="00C06FDF">
        <w:rPr>
          <w:sz w:val="24"/>
          <w:szCs w:val="24"/>
        </w:rPr>
        <w:t xml:space="preserve">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</w:t>
      </w:r>
      <w:r w:rsidRPr="00C06FDF">
        <w:rPr>
          <w:bCs/>
          <w:sz w:val="24"/>
          <w:szCs w:val="24"/>
        </w:rPr>
        <w:t xml:space="preserve">наличия гражданства (подданства) иностранного государства либо вида </w:t>
      </w:r>
      <w:r w:rsidRPr="00C06FDF">
        <w:rPr>
          <w:sz w:val="24"/>
          <w:szCs w:val="24"/>
        </w:rPr>
        <w:t>на жительство или иного документа, подтверждающего право на постоянное проживание на территории иностранного государства</w:t>
      </w:r>
      <w:r w:rsidRPr="00C06FDF">
        <w:rPr>
          <w:bCs/>
          <w:sz w:val="24"/>
          <w:szCs w:val="24"/>
        </w:rPr>
        <w:t xml:space="preserve"> гражданина Российской Федерации либо иностранного гражданина, имеющего право на основании международного</w:t>
      </w:r>
      <w:proofErr w:type="gramEnd"/>
      <w:r w:rsidRPr="00C06FDF">
        <w:rPr>
          <w:bCs/>
          <w:sz w:val="24"/>
          <w:szCs w:val="24"/>
        </w:rPr>
        <w:t xml:space="preserve">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8) отзыва избирателями;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9) досрочного прекращения полномочий Совета депутатов;</w:t>
      </w:r>
    </w:p>
    <w:p w:rsidR="00BD518E" w:rsidRPr="00C06FDF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10) призыва на военную службу или направления на заменяющую её альтернативную гражданскую службу;</w:t>
      </w:r>
    </w:p>
    <w:p w:rsidR="00BD518E" w:rsidRPr="00C06FDF" w:rsidRDefault="00BD518E" w:rsidP="00BD518E">
      <w:pPr>
        <w:tabs>
          <w:tab w:val="left" w:pos="1134"/>
        </w:tabs>
        <w:ind w:right="-1" w:firstLine="709"/>
        <w:jc w:val="both"/>
        <w:rPr>
          <w:sz w:val="24"/>
          <w:szCs w:val="24"/>
        </w:rPr>
      </w:pPr>
      <w:proofErr w:type="gramStart"/>
      <w:r w:rsidRPr="00C06FDF">
        <w:rPr>
          <w:sz w:val="24"/>
          <w:szCs w:val="24"/>
        </w:rPr>
        <w:lastRenderedPageBreak/>
        <w:t>11)</w:t>
      </w:r>
      <w:r w:rsidRPr="00C06FDF">
        <w:rPr>
          <w:sz w:val="24"/>
          <w:szCs w:val="24"/>
        </w:rPr>
        <w:tab/>
        <w:t xml:space="preserve">несоблюдения ограничений, запретов, неисполнения обязанностей, установленных Федеральным законом от 25 декабря 2008 года </w:t>
      </w:r>
      <w:r w:rsidRPr="004008B2">
        <w:rPr>
          <w:sz w:val="24"/>
          <w:szCs w:val="24"/>
        </w:rPr>
        <w:t>№ 273-ФЗ</w:t>
      </w:r>
      <w:r w:rsidRPr="00C06FDF">
        <w:rPr>
          <w:sz w:val="24"/>
          <w:szCs w:val="24"/>
        </w:rPr>
        <w:t>, Федеральным законом от 3 декабря 2012 года № 230-ФЗ «О контроле за соответствием расходов лиц, замещающих государственные должности, и иных лиц их доходам» » (далее по тексту Устава  - Федеральный закон от 3 декабря 2012 года № 230-ФЗ), Федеральным законом от 7 мая 2013 года № 79-ФЗ «О запрете отдельным</w:t>
      </w:r>
      <w:proofErr w:type="gramEnd"/>
      <w:r w:rsidRPr="00C06FDF">
        <w:rPr>
          <w:sz w:val="24"/>
          <w:szCs w:val="24"/>
        </w:rPr>
        <w:t xml:space="preserve"> </w:t>
      </w:r>
      <w:proofErr w:type="gramStart"/>
      <w:r w:rsidRPr="00C06FDF">
        <w:rPr>
          <w:sz w:val="24"/>
          <w:szCs w:val="24"/>
        </w:rPr>
        <w:t>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по тексту Устава  - Федеральный закон от 7 мая 2013 года № 79-ФЗ), если иное не предусмотрено Федеральным законом от 6 октября 2003 года № 131-ФЗ;</w:t>
      </w:r>
      <w:proofErr w:type="gramEnd"/>
    </w:p>
    <w:p w:rsidR="00BD518E" w:rsidRDefault="00BD518E" w:rsidP="00BD518E">
      <w:pPr>
        <w:ind w:firstLine="709"/>
        <w:jc w:val="both"/>
        <w:rPr>
          <w:sz w:val="24"/>
          <w:szCs w:val="24"/>
        </w:rPr>
      </w:pPr>
      <w:r w:rsidRPr="00C06FDF">
        <w:rPr>
          <w:sz w:val="24"/>
          <w:szCs w:val="24"/>
        </w:rPr>
        <w:t>12) отсутствия депутата без уважительных причин на всех сессиях Совета депутатов в течение шести месяцев подряд;</w:t>
      </w:r>
    </w:p>
    <w:p w:rsidR="00BD518E" w:rsidRPr="004008B2" w:rsidRDefault="00BD518E" w:rsidP="00BD518E">
      <w:pPr>
        <w:ind w:firstLine="709"/>
        <w:jc w:val="both"/>
        <w:rPr>
          <w:sz w:val="24"/>
          <w:szCs w:val="24"/>
        </w:rPr>
      </w:pPr>
      <w:r w:rsidRPr="004008B2">
        <w:rPr>
          <w:sz w:val="24"/>
          <w:szCs w:val="24"/>
        </w:rPr>
        <w:t>13) приобретение им статуса иностранного агента;</w:t>
      </w:r>
    </w:p>
    <w:p w:rsidR="00BD518E" w:rsidRPr="004008B2" w:rsidRDefault="00BD518E" w:rsidP="00BD518E">
      <w:pPr>
        <w:ind w:firstLine="709"/>
        <w:jc w:val="both"/>
        <w:rPr>
          <w:sz w:val="24"/>
          <w:szCs w:val="24"/>
        </w:rPr>
      </w:pPr>
      <w:r w:rsidRPr="004008B2">
        <w:rPr>
          <w:sz w:val="24"/>
          <w:szCs w:val="24"/>
        </w:rPr>
        <w:t>14) в иных случаях, установленных Федеральным законом от 6 октября 2003 года №131-ФЗ и иными федеральными законами.</w:t>
      </w:r>
    </w:p>
    <w:p w:rsidR="00BD518E" w:rsidRPr="004008B2" w:rsidRDefault="00BD518E" w:rsidP="00BD518E">
      <w:pPr>
        <w:ind w:firstLine="709"/>
        <w:jc w:val="both"/>
        <w:rPr>
          <w:sz w:val="24"/>
          <w:szCs w:val="24"/>
        </w:rPr>
      </w:pPr>
      <w:r w:rsidRPr="004008B2">
        <w:rPr>
          <w:sz w:val="24"/>
          <w:szCs w:val="24"/>
        </w:rPr>
        <w:t>9.</w:t>
      </w:r>
      <w:r w:rsidRPr="00C06FDF">
        <w:rPr>
          <w:sz w:val="24"/>
          <w:szCs w:val="24"/>
        </w:rPr>
        <w:t xml:space="preserve"> </w:t>
      </w:r>
      <w:bookmarkStart w:id="1" w:name="_Hlk192514897"/>
      <w:r w:rsidRPr="00C06FDF">
        <w:rPr>
          <w:sz w:val="24"/>
          <w:szCs w:val="24"/>
        </w:rPr>
        <w:t>Полномочия депутата, в случаях предусмотренных пунктами 1, 3 – 7, 10</w:t>
      </w:r>
      <w:r>
        <w:rPr>
          <w:sz w:val="24"/>
          <w:szCs w:val="24"/>
        </w:rPr>
        <w:t>,</w:t>
      </w:r>
      <w:r w:rsidRPr="004008B2">
        <w:rPr>
          <w:sz w:val="24"/>
          <w:szCs w:val="24"/>
        </w:rPr>
        <w:t xml:space="preserve"> 12 и 13 части 8 настоящей статьи, прекращаются со дня наступления предусмотренных в данных пунктах оснований, о чем на ближайшей сессии принимается соответствующее решение Совета депутатов.  </w:t>
      </w:r>
    </w:p>
    <w:bookmarkEnd w:id="1"/>
    <w:p w:rsidR="00BD518E" w:rsidRPr="004008B2" w:rsidRDefault="00BD518E" w:rsidP="00BD518E">
      <w:pPr>
        <w:ind w:firstLine="709"/>
        <w:jc w:val="both"/>
        <w:rPr>
          <w:sz w:val="24"/>
          <w:szCs w:val="24"/>
        </w:rPr>
      </w:pPr>
      <w:r w:rsidRPr="004008B2">
        <w:rPr>
          <w:sz w:val="24"/>
          <w:szCs w:val="24"/>
        </w:rPr>
        <w:t>Полномочия депутата в случае, предусмотренном пунктом 2 части 8 настоящей статьи, прекращаются со дня принятия Советом депутатов  решения об отставке депутата по собственному желанию.</w:t>
      </w:r>
    </w:p>
    <w:p w:rsidR="00BD518E" w:rsidRPr="004008B2" w:rsidRDefault="00BD518E" w:rsidP="00BD518E">
      <w:pPr>
        <w:ind w:firstLine="709"/>
        <w:jc w:val="both"/>
        <w:rPr>
          <w:sz w:val="24"/>
          <w:szCs w:val="24"/>
        </w:rPr>
      </w:pPr>
      <w:r w:rsidRPr="004008B2">
        <w:rPr>
          <w:sz w:val="24"/>
          <w:szCs w:val="24"/>
        </w:rPr>
        <w:t>Полномочия депутата в случае, предусмотренном пунктом 8 части 8  настоящей статьи, прекращаются со дня, следующего за днём регистрации его отзыва избирательной комиссией, организующей выборы в органы местного самоуправления, о чем на ближайшей сессии принимается соответствующее решение Совета депутатов.</w:t>
      </w:r>
    </w:p>
    <w:p w:rsidR="00BD518E" w:rsidRPr="004008B2" w:rsidRDefault="00BD518E" w:rsidP="00BD518E">
      <w:pPr>
        <w:ind w:firstLine="709"/>
        <w:jc w:val="both"/>
        <w:rPr>
          <w:sz w:val="24"/>
          <w:szCs w:val="24"/>
        </w:rPr>
      </w:pPr>
      <w:r w:rsidRPr="004008B2">
        <w:rPr>
          <w:sz w:val="24"/>
          <w:szCs w:val="24"/>
        </w:rPr>
        <w:t>Полномочия депутата в случае, предусмотренном пунктом 9 части 8  настоящей статьи, прекращаются со дня прекращения полномочий Совета депутатов.</w:t>
      </w:r>
    </w:p>
    <w:p w:rsidR="00BD518E" w:rsidRPr="00C06FDF" w:rsidRDefault="00BD518E" w:rsidP="00BD518E">
      <w:pPr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 w:rsidRPr="004008B2">
        <w:rPr>
          <w:sz w:val="24"/>
          <w:szCs w:val="24"/>
        </w:rPr>
        <w:t xml:space="preserve">Полномочия депутата в случае, предусмотренном пунктом 11 части 8 настоящей </w:t>
      </w:r>
      <w:r w:rsidRPr="00C06FDF">
        <w:rPr>
          <w:sz w:val="24"/>
          <w:szCs w:val="24"/>
        </w:rPr>
        <w:t>статьи, прекращаются в соответствии с Федеральным законом от 6 октября 2003 года № 131-ФЗ и законодательством о противодействии коррупции.</w:t>
      </w:r>
    </w:p>
    <w:p w:rsidR="00BD518E" w:rsidRPr="00C06FDF" w:rsidRDefault="00BD518E" w:rsidP="00BD518E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C06FDF">
        <w:rPr>
          <w:sz w:val="24"/>
          <w:szCs w:val="24"/>
        </w:rPr>
        <w:t>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Совета депутатов, - не позднее чем через три месяца со дня появления такого основания.</w:t>
      </w:r>
    </w:p>
    <w:p w:rsidR="00BD518E" w:rsidRDefault="00BD518E" w:rsidP="00BD518E">
      <w:pPr>
        <w:pStyle w:val="4"/>
        <w:ind w:firstLine="709"/>
        <w:jc w:val="both"/>
        <w:rPr>
          <w:b w:val="0"/>
          <w:sz w:val="24"/>
          <w:szCs w:val="24"/>
        </w:rPr>
      </w:pPr>
      <w:r w:rsidRPr="004008B2">
        <w:rPr>
          <w:b w:val="0"/>
          <w:sz w:val="24"/>
          <w:szCs w:val="24"/>
        </w:rPr>
        <w:t>Порядок принятия решения о досрочном прекращении полномочий депутата устанавливается Регламентом</w:t>
      </w:r>
      <w:proofErr w:type="gramStart"/>
      <w:r w:rsidRPr="00C06FDF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»;</w:t>
      </w:r>
      <w:proofErr w:type="gramEnd"/>
    </w:p>
    <w:p w:rsidR="00BD518E" w:rsidRDefault="00BD518E" w:rsidP="00BD518E"/>
    <w:p w:rsidR="00BD518E" w:rsidRDefault="00BD518E" w:rsidP="00BD518E">
      <w:pPr>
        <w:ind w:firstLine="709"/>
        <w:rPr>
          <w:sz w:val="24"/>
          <w:szCs w:val="24"/>
        </w:rPr>
      </w:pPr>
      <w:r w:rsidRPr="00F865EE">
        <w:rPr>
          <w:sz w:val="24"/>
          <w:szCs w:val="24"/>
        </w:rPr>
        <w:t xml:space="preserve">4) </w:t>
      </w:r>
      <w:r>
        <w:rPr>
          <w:sz w:val="24"/>
          <w:szCs w:val="24"/>
        </w:rPr>
        <w:t>статью 34 изложить в следующей редакции:</w:t>
      </w:r>
    </w:p>
    <w:p w:rsidR="00BD518E" w:rsidRPr="001709BA" w:rsidRDefault="00BD518E" w:rsidP="00BD518E">
      <w:pPr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«</w:t>
      </w:r>
      <w:r w:rsidRPr="001709BA">
        <w:rPr>
          <w:b/>
          <w:bCs/>
          <w:sz w:val="24"/>
          <w:szCs w:val="24"/>
        </w:rPr>
        <w:t>Статья 34. Досрочное прекращение полномочий главы сельсовета</w:t>
      </w:r>
    </w:p>
    <w:p w:rsidR="00BD518E" w:rsidRPr="001709BA" w:rsidRDefault="00BD518E" w:rsidP="00BD518E">
      <w:pPr>
        <w:ind w:firstLine="709"/>
        <w:jc w:val="both"/>
        <w:rPr>
          <w:sz w:val="24"/>
          <w:szCs w:val="24"/>
        </w:rPr>
      </w:pPr>
      <w:r w:rsidRPr="001709BA">
        <w:rPr>
          <w:sz w:val="24"/>
          <w:szCs w:val="24"/>
        </w:rPr>
        <w:t>1. Полномочия главы сельсовета прекращаются досрочно в случае:</w:t>
      </w:r>
    </w:p>
    <w:p w:rsidR="00BD518E" w:rsidRPr="001709BA" w:rsidRDefault="00BD518E" w:rsidP="00BD518E">
      <w:pPr>
        <w:ind w:firstLine="709"/>
        <w:jc w:val="both"/>
        <w:rPr>
          <w:sz w:val="24"/>
          <w:szCs w:val="24"/>
        </w:rPr>
      </w:pPr>
      <w:r w:rsidRPr="001709BA">
        <w:rPr>
          <w:sz w:val="24"/>
          <w:szCs w:val="24"/>
        </w:rPr>
        <w:t>1) смерти;</w:t>
      </w:r>
    </w:p>
    <w:p w:rsidR="00BD518E" w:rsidRPr="001709BA" w:rsidRDefault="00BD518E" w:rsidP="00BD518E">
      <w:pPr>
        <w:ind w:firstLine="709"/>
        <w:jc w:val="both"/>
        <w:rPr>
          <w:sz w:val="24"/>
          <w:szCs w:val="24"/>
        </w:rPr>
      </w:pPr>
      <w:r w:rsidRPr="001709BA">
        <w:rPr>
          <w:sz w:val="24"/>
          <w:szCs w:val="24"/>
        </w:rPr>
        <w:t>2) отставки по собственному желанию;</w:t>
      </w:r>
    </w:p>
    <w:p w:rsidR="00BD518E" w:rsidRPr="001709BA" w:rsidRDefault="00BD518E" w:rsidP="00BD518E">
      <w:pPr>
        <w:ind w:firstLine="709"/>
        <w:jc w:val="both"/>
        <w:rPr>
          <w:sz w:val="24"/>
          <w:szCs w:val="24"/>
        </w:rPr>
      </w:pPr>
      <w:r w:rsidRPr="001709BA">
        <w:rPr>
          <w:sz w:val="24"/>
          <w:szCs w:val="24"/>
        </w:rPr>
        <w:t>3) удаления в отставку Советом депутатов в порядке, установленном статьёй 74.1 Федерального закона от 06 октября 2003 года № 131-ФЗ;</w:t>
      </w:r>
    </w:p>
    <w:p w:rsidR="00BD518E" w:rsidRPr="001709BA" w:rsidRDefault="00BD518E" w:rsidP="00BD518E">
      <w:pPr>
        <w:ind w:firstLine="709"/>
        <w:jc w:val="both"/>
        <w:rPr>
          <w:sz w:val="24"/>
          <w:szCs w:val="24"/>
        </w:rPr>
      </w:pPr>
      <w:r w:rsidRPr="001709BA">
        <w:rPr>
          <w:sz w:val="24"/>
          <w:szCs w:val="24"/>
        </w:rPr>
        <w:t>4) отрешения от должности Губернатором Алтайского края в порядке, установленном статьёй 74 Федерального закона от 6 октября 2003 года № 131-ФЗ;</w:t>
      </w:r>
    </w:p>
    <w:p w:rsidR="00BD518E" w:rsidRPr="001709BA" w:rsidRDefault="00BD518E" w:rsidP="00BD518E">
      <w:pPr>
        <w:ind w:firstLine="709"/>
        <w:jc w:val="both"/>
        <w:rPr>
          <w:sz w:val="24"/>
          <w:szCs w:val="24"/>
        </w:rPr>
      </w:pPr>
      <w:r w:rsidRPr="001709BA">
        <w:rPr>
          <w:sz w:val="24"/>
          <w:szCs w:val="24"/>
        </w:rPr>
        <w:t>5) признания судом недееспособным или ограниченно дееспособным;</w:t>
      </w:r>
    </w:p>
    <w:p w:rsidR="00BD518E" w:rsidRPr="001709BA" w:rsidRDefault="00BD518E" w:rsidP="00BD518E">
      <w:pPr>
        <w:ind w:firstLine="709"/>
        <w:jc w:val="both"/>
        <w:rPr>
          <w:sz w:val="24"/>
          <w:szCs w:val="24"/>
        </w:rPr>
      </w:pPr>
      <w:r w:rsidRPr="001709BA">
        <w:rPr>
          <w:sz w:val="24"/>
          <w:szCs w:val="24"/>
        </w:rPr>
        <w:t>6) признания судом безвестно отсутствующим или объявления умершим;</w:t>
      </w:r>
    </w:p>
    <w:p w:rsidR="00BD518E" w:rsidRPr="001709BA" w:rsidRDefault="00BD518E" w:rsidP="00BD518E">
      <w:pPr>
        <w:ind w:firstLine="709"/>
        <w:jc w:val="both"/>
        <w:rPr>
          <w:sz w:val="24"/>
          <w:szCs w:val="24"/>
        </w:rPr>
      </w:pPr>
      <w:r w:rsidRPr="001709BA">
        <w:rPr>
          <w:sz w:val="24"/>
          <w:szCs w:val="24"/>
        </w:rPr>
        <w:t>7) вступления в отношении его в законную силу обвинительного приговора суда;</w:t>
      </w:r>
    </w:p>
    <w:p w:rsidR="00BD518E" w:rsidRPr="001709BA" w:rsidRDefault="00BD518E" w:rsidP="00BD518E">
      <w:pPr>
        <w:ind w:firstLine="709"/>
        <w:jc w:val="both"/>
        <w:rPr>
          <w:sz w:val="24"/>
          <w:szCs w:val="24"/>
        </w:rPr>
      </w:pPr>
      <w:r w:rsidRPr="001709BA">
        <w:rPr>
          <w:sz w:val="24"/>
          <w:szCs w:val="24"/>
        </w:rPr>
        <w:t>8) выезда за пределы Российской Федерации на постоянное место жительства;</w:t>
      </w:r>
    </w:p>
    <w:p w:rsidR="00BD518E" w:rsidRPr="001709BA" w:rsidRDefault="00BD518E" w:rsidP="00BD518E">
      <w:pPr>
        <w:ind w:right="-1" w:firstLine="709"/>
        <w:jc w:val="both"/>
        <w:rPr>
          <w:b/>
          <w:bCs/>
          <w:sz w:val="24"/>
          <w:szCs w:val="24"/>
        </w:rPr>
      </w:pPr>
      <w:proofErr w:type="gramStart"/>
      <w:r w:rsidRPr="001709BA">
        <w:rPr>
          <w:sz w:val="24"/>
          <w:szCs w:val="24"/>
        </w:rPr>
        <w:lastRenderedPageBreak/>
        <w:t>9) прекращения гражданства Российской Федерации</w:t>
      </w:r>
      <w:r w:rsidRPr="001709BA">
        <w:rPr>
          <w:bCs/>
          <w:sz w:val="24"/>
          <w:szCs w:val="24"/>
        </w:rPr>
        <w:t xml:space="preserve"> либо </w:t>
      </w:r>
      <w:r w:rsidRPr="001709BA">
        <w:rPr>
          <w:sz w:val="24"/>
          <w:szCs w:val="24"/>
        </w:rPr>
        <w:t xml:space="preserve">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</w:t>
      </w:r>
      <w:r w:rsidRPr="001709BA">
        <w:rPr>
          <w:bCs/>
          <w:sz w:val="24"/>
          <w:szCs w:val="24"/>
        </w:rPr>
        <w:t xml:space="preserve">наличия гражданства (подданства) иностранного государства либо вида </w:t>
      </w:r>
      <w:r w:rsidRPr="001709BA">
        <w:rPr>
          <w:sz w:val="24"/>
          <w:szCs w:val="24"/>
        </w:rPr>
        <w:t>на жительство или иного документа, подтверждающего право на постоянное проживание на территории иностранного государства</w:t>
      </w:r>
      <w:r w:rsidRPr="001709BA">
        <w:rPr>
          <w:bCs/>
          <w:sz w:val="24"/>
          <w:szCs w:val="24"/>
        </w:rPr>
        <w:t xml:space="preserve"> гражданина Российской Федерации либо иностранного гражданина, имеющего право на основании международного</w:t>
      </w:r>
      <w:proofErr w:type="gramEnd"/>
      <w:r w:rsidRPr="001709BA">
        <w:rPr>
          <w:bCs/>
          <w:sz w:val="24"/>
          <w:szCs w:val="24"/>
        </w:rPr>
        <w:t xml:space="preserve">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</w:p>
    <w:p w:rsidR="00BD518E" w:rsidRPr="007A71DC" w:rsidRDefault="00BD518E" w:rsidP="00BD518E">
      <w:pPr>
        <w:ind w:firstLine="709"/>
        <w:jc w:val="both"/>
        <w:rPr>
          <w:sz w:val="24"/>
          <w:szCs w:val="24"/>
        </w:rPr>
      </w:pPr>
      <w:r w:rsidRPr="007A71DC">
        <w:rPr>
          <w:sz w:val="24"/>
          <w:szCs w:val="24"/>
        </w:rPr>
        <w:t>10) отзыва избирателями;</w:t>
      </w:r>
    </w:p>
    <w:p w:rsidR="00BD518E" w:rsidRPr="007A71DC" w:rsidRDefault="00BD518E" w:rsidP="00BD518E">
      <w:pPr>
        <w:ind w:firstLine="709"/>
        <w:jc w:val="both"/>
        <w:rPr>
          <w:sz w:val="24"/>
          <w:szCs w:val="24"/>
        </w:rPr>
      </w:pPr>
      <w:r w:rsidRPr="007A71DC">
        <w:rPr>
          <w:sz w:val="24"/>
          <w:szCs w:val="24"/>
        </w:rPr>
        <w:t>11) установленной в судебном порядке стойкой неспособности по состоянию здоровья осуществлять полномочия главы сельсовета;</w:t>
      </w:r>
    </w:p>
    <w:p w:rsidR="00BD518E" w:rsidRPr="007A71DC" w:rsidRDefault="00BD518E" w:rsidP="00BD518E">
      <w:pPr>
        <w:ind w:firstLine="709"/>
        <w:jc w:val="both"/>
        <w:rPr>
          <w:sz w:val="24"/>
          <w:szCs w:val="24"/>
        </w:rPr>
      </w:pPr>
      <w:r w:rsidRPr="007A71DC">
        <w:rPr>
          <w:sz w:val="24"/>
          <w:szCs w:val="24"/>
        </w:rPr>
        <w:t>12) преобразования поселения, осуществляемого в соответствии с частями 3, 3.1, 3.1-1, 5, 6.2 статьи 13 Федерального закона от 6 октября 2003 года № 131-ФЗ, а также в случае упразднения поселения;</w:t>
      </w:r>
    </w:p>
    <w:p w:rsidR="00BD518E" w:rsidRPr="007A71DC" w:rsidRDefault="00BD518E" w:rsidP="00BD518E">
      <w:pPr>
        <w:ind w:firstLine="709"/>
        <w:jc w:val="both"/>
        <w:rPr>
          <w:sz w:val="24"/>
          <w:szCs w:val="24"/>
        </w:rPr>
      </w:pPr>
      <w:r w:rsidRPr="007A71DC">
        <w:rPr>
          <w:sz w:val="24"/>
          <w:szCs w:val="24"/>
        </w:rPr>
        <w:t>13) утраты поселением статуса муниципального образования в связи с его объединением с городским округом;</w:t>
      </w:r>
    </w:p>
    <w:p w:rsidR="00BD518E" w:rsidRPr="004008B2" w:rsidRDefault="00BD518E" w:rsidP="00BD518E">
      <w:pPr>
        <w:ind w:firstLine="709"/>
        <w:jc w:val="both"/>
        <w:rPr>
          <w:sz w:val="24"/>
          <w:szCs w:val="24"/>
        </w:rPr>
      </w:pPr>
      <w:r w:rsidRPr="007A71DC">
        <w:rPr>
          <w:sz w:val="24"/>
          <w:szCs w:val="24"/>
        </w:rPr>
        <w:t xml:space="preserve">14) увеличения численности избирателей поселения более чем на 25 процентов, произошедшего вследствие изменения границ поселения или объединения поселения с городским </w:t>
      </w:r>
      <w:r w:rsidRPr="004008B2">
        <w:rPr>
          <w:sz w:val="24"/>
          <w:szCs w:val="24"/>
        </w:rPr>
        <w:t>округом;</w:t>
      </w:r>
    </w:p>
    <w:p w:rsidR="00BD518E" w:rsidRPr="004008B2" w:rsidRDefault="00BD518E" w:rsidP="00BD518E">
      <w:pPr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 w:rsidRPr="004008B2">
        <w:rPr>
          <w:sz w:val="24"/>
          <w:szCs w:val="24"/>
        </w:rPr>
        <w:t>15) приобретения им статуса иностранного агента.</w:t>
      </w:r>
    </w:p>
    <w:p w:rsidR="00BD518E" w:rsidRPr="007A71DC" w:rsidRDefault="00BD518E" w:rsidP="00BD518E">
      <w:pPr>
        <w:ind w:firstLine="709"/>
        <w:jc w:val="both"/>
        <w:rPr>
          <w:sz w:val="24"/>
          <w:szCs w:val="24"/>
        </w:rPr>
      </w:pPr>
      <w:r w:rsidRPr="007A71DC">
        <w:rPr>
          <w:sz w:val="24"/>
          <w:szCs w:val="24"/>
        </w:rPr>
        <w:t>2. Полномочия главы сельсовета в случаях, предусмотренных пунктами 1, 5–9 и 11 части 1 настоящей статьи, прекращаются со дня наступления, предусмотренных в данных пунктах оснований, о чем на ближайшей сессии принимается решение Совета депутатов.</w:t>
      </w:r>
    </w:p>
    <w:p w:rsidR="00BD518E" w:rsidRPr="007A71DC" w:rsidRDefault="00BD518E" w:rsidP="00BD518E">
      <w:pPr>
        <w:pStyle w:val="ConsNormal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A71DC">
        <w:rPr>
          <w:rFonts w:ascii="Times New Roman" w:hAnsi="Times New Roman"/>
          <w:sz w:val="24"/>
          <w:szCs w:val="24"/>
        </w:rPr>
        <w:t xml:space="preserve"> </w:t>
      </w:r>
      <w:bookmarkStart w:id="2" w:name="_Hlk192515029"/>
      <w:r w:rsidRPr="007A71DC">
        <w:rPr>
          <w:rFonts w:ascii="Times New Roman" w:hAnsi="Times New Roman"/>
          <w:sz w:val="24"/>
          <w:szCs w:val="24"/>
        </w:rPr>
        <w:t>Полномочия главы сельсовета в случа</w:t>
      </w:r>
      <w:r w:rsidRPr="007A71DC">
        <w:rPr>
          <w:rFonts w:ascii="Times New Roman" w:hAnsi="Times New Roman"/>
          <w:bCs/>
          <w:iCs/>
          <w:sz w:val="24"/>
          <w:szCs w:val="24"/>
        </w:rPr>
        <w:t>ях</w:t>
      </w:r>
      <w:r w:rsidRPr="007A71DC">
        <w:rPr>
          <w:rFonts w:ascii="Times New Roman" w:hAnsi="Times New Roman"/>
          <w:sz w:val="24"/>
          <w:szCs w:val="24"/>
        </w:rPr>
        <w:t>, предусмотренн</w:t>
      </w:r>
      <w:r w:rsidRPr="007A71DC">
        <w:rPr>
          <w:rFonts w:ascii="Times New Roman" w:hAnsi="Times New Roman"/>
          <w:bCs/>
          <w:iCs/>
          <w:sz w:val="24"/>
          <w:szCs w:val="24"/>
        </w:rPr>
        <w:t>ых</w:t>
      </w:r>
      <w:r w:rsidRPr="007A71DC">
        <w:rPr>
          <w:rFonts w:ascii="Times New Roman" w:hAnsi="Times New Roman"/>
          <w:sz w:val="24"/>
          <w:szCs w:val="24"/>
        </w:rPr>
        <w:t xml:space="preserve"> </w:t>
      </w:r>
      <w:r w:rsidRPr="004008B2">
        <w:rPr>
          <w:rFonts w:ascii="Times New Roman" w:hAnsi="Times New Roman"/>
          <w:sz w:val="24"/>
          <w:szCs w:val="24"/>
        </w:rPr>
        <w:t xml:space="preserve">пунктами 2, </w:t>
      </w:r>
      <w:r w:rsidRPr="004008B2">
        <w:rPr>
          <w:rFonts w:ascii="Times New Roman" w:hAnsi="Times New Roman"/>
          <w:bCs/>
          <w:iCs/>
          <w:sz w:val="24"/>
          <w:szCs w:val="24"/>
        </w:rPr>
        <w:t>3, 15</w:t>
      </w:r>
      <w:r w:rsidRPr="007A71DC">
        <w:rPr>
          <w:rFonts w:ascii="Times New Roman" w:hAnsi="Times New Roman"/>
          <w:sz w:val="24"/>
          <w:szCs w:val="24"/>
        </w:rPr>
        <w:t xml:space="preserve"> части 1 настоящей статьи, прекращаются со дня принятия Советом депутатов решения об отставке по собственному желанию </w:t>
      </w:r>
      <w:r w:rsidRPr="007A71DC">
        <w:rPr>
          <w:rFonts w:ascii="Times New Roman" w:hAnsi="Times New Roman"/>
          <w:bCs/>
          <w:iCs/>
          <w:sz w:val="24"/>
          <w:szCs w:val="24"/>
        </w:rPr>
        <w:t>или удалении в отставку</w:t>
      </w:r>
      <w:r w:rsidRPr="007A71DC">
        <w:rPr>
          <w:rFonts w:ascii="Times New Roman" w:hAnsi="Times New Roman"/>
          <w:sz w:val="24"/>
          <w:szCs w:val="24"/>
        </w:rPr>
        <w:t xml:space="preserve"> главы сельсовета.</w:t>
      </w:r>
      <w:bookmarkEnd w:id="2"/>
    </w:p>
    <w:p w:rsidR="00BD518E" w:rsidRPr="007A71DC" w:rsidRDefault="00BD518E" w:rsidP="00BD518E">
      <w:pPr>
        <w:ind w:firstLine="709"/>
        <w:jc w:val="both"/>
        <w:rPr>
          <w:sz w:val="24"/>
          <w:szCs w:val="24"/>
        </w:rPr>
      </w:pPr>
      <w:r w:rsidRPr="007A71DC">
        <w:rPr>
          <w:sz w:val="24"/>
          <w:szCs w:val="24"/>
        </w:rPr>
        <w:t xml:space="preserve"> Полномочия главы сельсовета в случае, предусмотренном пунктом 4 части 1 настоящей статьи, прекращаются со дня издания правового акта Губернатором Алтайского края правового акта об отрешении его от должности главы сельсовета. </w:t>
      </w:r>
    </w:p>
    <w:p w:rsidR="00BD518E" w:rsidRPr="007A71DC" w:rsidRDefault="00BD518E" w:rsidP="00BD518E">
      <w:pPr>
        <w:tabs>
          <w:tab w:val="left" w:pos="7371"/>
        </w:tabs>
        <w:ind w:firstLine="709"/>
        <w:jc w:val="both"/>
        <w:rPr>
          <w:sz w:val="24"/>
          <w:szCs w:val="24"/>
        </w:rPr>
      </w:pPr>
      <w:r w:rsidRPr="007A71DC">
        <w:rPr>
          <w:sz w:val="24"/>
          <w:szCs w:val="24"/>
        </w:rPr>
        <w:t xml:space="preserve">Полномочия главы сельсовета в случае, предусмотренном пунктом </w:t>
      </w:r>
      <w:r w:rsidRPr="007A71DC">
        <w:rPr>
          <w:bCs/>
          <w:iCs/>
          <w:sz w:val="24"/>
          <w:szCs w:val="24"/>
        </w:rPr>
        <w:t>10</w:t>
      </w:r>
      <w:r w:rsidRPr="007A71DC">
        <w:rPr>
          <w:sz w:val="24"/>
          <w:szCs w:val="24"/>
        </w:rPr>
        <w:t xml:space="preserve"> части 1 настоящей статьи, прекращаются со дня, следующего за днем регистрации его отзыва избирательной комиссией, организующей выборы в органы местного самоуправления, о чем на ближайшей сессии принимается соответствующее решение Совета депутатов.</w:t>
      </w:r>
    </w:p>
    <w:p w:rsidR="00BD518E" w:rsidRPr="007A71DC" w:rsidRDefault="00BD518E" w:rsidP="00BD518E">
      <w:pPr>
        <w:ind w:firstLine="709"/>
        <w:jc w:val="both"/>
        <w:rPr>
          <w:color w:val="FF0000"/>
          <w:sz w:val="24"/>
          <w:szCs w:val="24"/>
        </w:rPr>
      </w:pPr>
      <w:r w:rsidRPr="007A71DC">
        <w:rPr>
          <w:sz w:val="24"/>
          <w:szCs w:val="24"/>
        </w:rPr>
        <w:t xml:space="preserve">Полномочия главы сельсовета в случаях, предусмотренных пунктами 12-14 части 1 настоящей статьи, прекращаются в соответствии с законом Алтайского </w:t>
      </w:r>
      <w:r w:rsidRPr="004008B2">
        <w:rPr>
          <w:sz w:val="24"/>
          <w:szCs w:val="24"/>
        </w:rPr>
        <w:t>края.</w:t>
      </w:r>
    </w:p>
    <w:p w:rsidR="00BD518E" w:rsidRPr="007A71DC" w:rsidRDefault="00BD518E" w:rsidP="00BD518E">
      <w:pPr>
        <w:pStyle w:val="4"/>
        <w:ind w:firstLine="709"/>
        <w:jc w:val="both"/>
        <w:rPr>
          <w:b w:val="0"/>
          <w:bCs/>
          <w:sz w:val="24"/>
          <w:szCs w:val="24"/>
        </w:rPr>
      </w:pPr>
      <w:r w:rsidRPr="007A71DC">
        <w:rPr>
          <w:b w:val="0"/>
          <w:bCs/>
          <w:iCs/>
          <w:sz w:val="24"/>
          <w:szCs w:val="24"/>
        </w:rPr>
        <w:t>3.</w:t>
      </w:r>
      <w:r w:rsidRPr="007A71DC">
        <w:rPr>
          <w:bCs/>
          <w:iCs/>
          <w:sz w:val="24"/>
          <w:szCs w:val="24"/>
        </w:rPr>
        <w:t xml:space="preserve"> </w:t>
      </w:r>
      <w:r w:rsidRPr="007A71DC">
        <w:rPr>
          <w:b w:val="0"/>
          <w:bCs/>
          <w:iCs/>
          <w:sz w:val="24"/>
          <w:szCs w:val="24"/>
        </w:rPr>
        <w:t xml:space="preserve">В случае временного отсутствия главы сельсовета его полномочия исполняет  </w:t>
      </w:r>
      <w:r w:rsidRPr="004008B2">
        <w:rPr>
          <w:b w:val="0"/>
          <w:bCs/>
          <w:iCs/>
          <w:sz w:val="24"/>
          <w:szCs w:val="24"/>
        </w:rPr>
        <w:t>секретарь администрации сельсовета</w:t>
      </w:r>
      <w:r w:rsidRPr="007A71DC">
        <w:rPr>
          <w:b w:val="0"/>
          <w:bCs/>
          <w:iCs/>
          <w:sz w:val="24"/>
          <w:szCs w:val="24"/>
        </w:rPr>
        <w:t xml:space="preserve"> по распоряжению главы сельсовета, за исключением полномочий главы сельсовета, предусмотренных</w:t>
      </w:r>
      <w:r w:rsidRPr="007A71DC">
        <w:rPr>
          <w:bCs/>
          <w:iCs/>
          <w:sz w:val="24"/>
          <w:szCs w:val="24"/>
        </w:rPr>
        <w:t xml:space="preserve"> </w:t>
      </w:r>
      <w:r w:rsidRPr="004008B2">
        <w:rPr>
          <w:b w:val="0"/>
          <w:bCs/>
          <w:iCs/>
          <w:sz w:val="24"/>
          <w:szCs w:val="24"/>
        </w:rPr>
        <w:t>частью 2 статьи 35 настоящего</w:t>
      </w:r>
      <w:r w:rsidRPr="007A71DC">
        <w:rPr>
          <w:b w:val="0"/>
          <w:bCs/>
          <w:iCs/>
          <w:sz w:val="24"/>
          <w:szCs w:val="24"/>
        </w:rPr>
        <w:t xml:space="preserve"> Устава. </w:t>
      </w:r>
    </w:p>
    <w:p w:rsidR="00BD518E" w:rsidRPr="007A71DC" w:rsidRDefault="00BD518E" w:rsidP="00BD518E">
      <w:pPr>
        <w:ind w:firstLine="709"/>
        <w:jc w:val="both"/>
        <w:rPr>
          <w:bCs/>
          <w:iCs/>
          <w:sz w:val="24"/>
          <w:szCs w:val="24"/>
        </w:rPr>
      </w:pPr>
      <w:r w:rsidRPr="007A71DC">
        <w:rPr>
          <w:bCs/>
          <w:iCs/>
          <w:sz w:val="24"/>
          <w:szCs w:val="24"/>
        </w:rPr>
        <w:t xml:space="preserve">В случае досрочного прекращения полномочий главы сельсовета </w:t>
      </w:r>
      <w:r w:rsidRPr="007A71DC">
        <w:rPr>
          <w:bCs/>
          <w:sz w:val="24"/>
          <w:szCs w:val="24"/>
        </w:rPr>
        <w:t xml:space="preserve">либо применения к нему по решению суда мер процессуального принуждения в виде заключения под стражу или временного отстранения от должности </w:t>
      </w:r>
      <w:r w:rsidRPr="007A71DC">
        <w:rPr>
          <w:bCs/>
          <w:iCs/>
          <w:sz w:val="24"/>
          <w:szCs w:val="24"/>
        </w:rPr>
        <w:t>его полномочия исполняет должностное лицо администрации сельсовета по решению Совета депутатов</w:t>
      </w:r>
      <w:proofErr w:type="gramStart"/>
      <w:r w:rsidRPr="007A71DC">
        <w:rPr>
          <w:bCs/>
          <w:iCs/>
          <w:sz w:val="24"/>
          <w:szCs w:val="24"/>
        </w:rPr>
        <w:t>.»;</w:t>
      </w:r>
      <w:proofErr w:type="gramEnd"/>
    </w:p>
    <w:p w:rsidR="00BD518E" w:rsidRPr="007A71DC" w:rsidRDefault="00BD518E" w:rsidP="00BD518E">
      <w:pPr>
        <w:ind w:firstLine="709"/>
        <w:jc w:val="both"/>
        <w:rPr>
          <w:bCs/>
          <w:iCs/>
          <w:sz w:val="24"/>
          <w:szCs w:val="24"/>
        </w:rPr>
      </w:pPr>
    </w:p>
    <w:p w:rsidR="00BD518E" w:rsidRPr="007A71DC" w:rsidRDefault="00BD518E" w:rsidP="00BD518E">
      <w:pPr>
        <w:ind w:firstLine="709"/>
        <w:jc w:val="both"/>
        <w:rPr>
          <w:bCs/>
          <w:iCs/>
          <w:sz w:val="24"/>
          <w:szCs w:val="24"/>
        </w:rPr>
      </w:pPr>
      <w:r w:rsidRPr="007A71DC">
        <w:rPr>
          <w:bCs/>
          <w:iCs/>
          <w:sz w:val="24"/>
          <w:szCs w:val="24"/>
        </w:rPr>
        <w:t>5) статью 3</w:t>
      </w:r>
      <w:r>
        <w:rPr>
          <w:bCs/>
          <w:iCs/>
          <w:sz w:val="24"/>
          <w:szCs w:val="24"/>
        </w:rPr>
        <w:t>9</w:t>
      </w:r>
      <w:r w:rsidRPr="007A71DC">
        <w:rPr>
          <w:bCs/>
          <w:iCs/>
          <w:sz w:val="24"/>
          <w:szCs w:val="24"/>
        </w:rPr>
        <w:t xml:space="preserve"> изложить в следующей редакции:</w:t>
      </w:r>
    </w:p>
    <w:p w:rsidR="00BD518E" w:rsidRPr="007A71DC" w:rsidRDefault="00BD518E" w:rsidP="00BD518E">
      <w:pPr>
        <w:pStyle w:val="4"/>
        <w:ind w:firstLine="709"/>
        <w:rPr>
          <w:bCs/>
          <w:sz w:val="24"/>
          <w:szCs w:val="24"/>
        </w:rPr>
      </w:pPr>
      <w:r w:rsidRPr="007A71DC">
        <w:rPr>
          <w:bCs/>
          <w:iCs/>
          <w:sz w:val="24"/>
          <w:szCs w:val="24"/>
        </w:rPr>
        <w:t>«</w:t>
      </w:r>
      <w:r w:rsidRPr="007A71DC">
        <w:rPr>
          <w:bCs/>
          <w:sz w:val="24"/>
          <w:szCs w:val="24"/>
        </w:rPr>
        <w:t>Статья 3</w:t>
      </w:r>
      <w:r>
        <w:rPr>
          <w:bCs/>
          <w:sz w:val="24"/>
          <w:szCs w:val="24"/>
        </w:rPr>
        <w:t>9</w:t>
      </w:r>
      <w:r w:rsidRPr="007A71DC">
        <w:rPr>
          <w:bCs/>
          <w:sz w:val="24"/>
          <w:szCs w:val="24"/>
        </w:rPr>
        <w:t xml:space="preserve">. Полномочия администрации сельсовета </w:t>
      </w:r>
    </w:p>
    <w:p w:rsidR="00BD518E" w:rsidRPr="007A71DC" w:rsidRDefault="00BD518E" w:rsidP="00BD518E">
      <w:pPr>
        <w:ind w:firstLine="709"/>
        <w:jc w:val="both"/>
        <w:rPr>
          <w:sz w:val="24"/>
          <w:szCs w:val="24"/>
        </w:rPr>
      </w:pPr>
      <w:r w:rsidRPr="007A71DC">
        <w:rPr>
          <w:sz w:val="24"/>
          <w:szCs w:val="24"/>
        </w:rPr>
        <w:t>К полномочиям администрации сельсовета относится: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7A71DC">
        <w:rPr>
          <w:sz w:val="24"/>
          <w:szCs w:val="24"/>
        </w:rPr>
        <w:t>1) составление проекта бюджета поселения, внесение его с необходимыми документами и материалами на утверждение Совета депутатов, исполнение бюджета поселения и составление бюджетной отчётности, представление</w:t>
      </w:r>
      <w:r w:rsidRPr="001733EA">
        <w:rPr>
          <w:sz w:val="24"/>
          <w:szCs w:val="24"/>
        </w:rPr>
        <w:t xml:space="preserve"> годового отчёта об исполнении бюджета поселения на </w:t>
      </w:r>
      <w:r w:rsidRPr="001733EA">
        <w:rPr>
          <w:sz w:val="24"/>
          <w:szCs w:val="24"/>
        </w:rPr>
        <w:lastRenderedPageBreak/>
        <w:t>утверждение Совета депутатов, обеспечение управления муниципальным долгом, осуществление муниципальных заимствований, предоставление муниципальных гарантий;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2) получение кредитов на условиях, согласованных Советом депутатов, эмиссия ценных бумаг поселения;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3) осуществление международных и внешнеэкономических связей в соответствии с Федеральным законом от 6 октября 2003 года № 131-ФЗ и в порядке, установленном законом Алтайского края от 29 января 2024 года № 2-ЗС «О порядке осуществления международных и внешнеэкономических связей органов местного самоуправления»;</w:t>
      </w:r>
    </w:p>
    <w:p w:rsidR="00BD518E" w:rsidRPr="001733EA" w:rsidRDefault="00BD518E" w:rsidP="00BD518E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1733EA">
        <w:rPr>
          <w:sz w:val="24"/>
          <w:szCs w:val="24"/>
        </w:rPr>
        <w:t xml:space="preserve">4) определение порядка принятия решений о создании, реорганизации и ликвидации муниципальных бюджетных и казенных учреждений;  </w:t>
      </w:r>
    </w:p>
    <w:p w:rsidR="00BD518E" w:rsidRPr="001733EA" w:rsidRDefault="00BD518E" w:rsidP="00BD518E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1733EA">
        <w:rPr>
          <w:sz w:val="24"/>
          <w:szCs w:val="24"/>
        </w:rPr>
        <w:t>5) осуществление функций и полномочий учредителя  в отношении муниципальных предприятий и учреждений;</w:t>
      </w:r>
    </w:p>
    <w:p w:rsidR="00BD518E" w:rsidRPr="001733EA" w:rsidRDefault="00BD518E" w:rsidP="00BD518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1733EA">
        <w:rPr>
          <w:sz w:val="24"/>
          <w:szCs w:val="24"/>
        </w:rPr>
        <w:t>6)</w:t>
      </w:r>
      <w:r w:rsidRPr="001733EA">
        <w:rPr>
          <w:sz w:val="24"/>
          <w:szCs w:val="24"/>
        </w:rPr>
        <w:tab/>
        <w:t>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7) установление порядка утверждения устава муниципального бюджетного или казенного учреждения;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 xml:space="preserve">8) определение целей, условий и порядка деятельности муниципальных предприятий и учреждений, утверждение их уставов, назначение на должность и освобождение от должности руководителей муниципальных предприятий и учреждений, заслушивание отчетов об их деятельности в порядке, определяемом администрацией сельсовета; 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 xml:space="preserve">9) наделение имуществом муниципальных предприятий и учреждений, осуществление </w:t>
      </w:r>
      <w:proofErr w:type="gramStart"/>
      <w:r w:rsidRPr="001733EA">
        <w:rPr>
          <w:sz w:val="24"/>
          <w:szCs w:val="24"/>
        </w:rPr>
        <w:t>контроля за</w:t>
      </w:r>
      <w:proofErr w:type="gramEnd"/>
      <w:r w:rsidRPr="001733EA">
        <w:rPr>
          <w:sz w:val="24"/>
          <w:szCs w:val="24"/>
        </w:rPr>
        <w:t xml:space="preserve"> его использованием по назначению и сохранностью,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10) осуществление полномочий собственника муниципального имущества;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11) в установленном порядке организация приватизации имущества, находящегося в собственности поселения;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 xml:space="preserve">12) содействие в развитии сельскохозяйственного производства, создание условий для развития малого и среднего предпринимательства; 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  <w:u w:val="single"/>
        </w:rPr>
      </w:pPr>
      <w:r w:rsidRPr="001733EA">
        <w:rPr>
          <w:sz w:val="24"/>
          <w:szCs w:val="24"/>
        </w:rPr>
        <w:t>13) создание условий для обеспечения жителей поселения услугами общественного питания, торговли и бытового обслуживания;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14) управление и распоряжение земельными участками, находящимися в собственности поселения;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15) установление права ограниченного пользования чужим земельным участком (публичного сервитута) для обеспечения интересов местного самоуправления или населения, без изъятия земельных участков;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16) утверждение и реализация муниципальных программ;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17) создание условий для обеспечения жителей поселения услугами связи;</w:t>
      </w:r>
    </w:p>
    <w:p w:rsidR="00BD518E" w:rsidRPr="001733EA" w:rsidRDefault="00BD518E" w:rsidP="00BD518E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18)</w:t>
      </w:r>
      <w:r w:rsidRPr="001733EA">
        <w:rPr>
          <w:sz w:val="24"/>
          <w:szCs w:val="24"/>
        </w:rPr>
        <w:tab/>
        <w:t xml:space="preserve">организация благоустройства территории поселения в соответствии с правилами благоустройства территории поселения, </w:t>
      </w:r>
      <w:r w:rsidRPr="001733EA">
        <w:rPr>
          <w:rFonts w:eastAsia="Calibri"/>
          <w:sz w:val="24"/>
          <w:szCs w:val="24"/>
        </w:rPr>
        <w:t>осуществление муниципального контроля в сфере благоустройства</w:t>
      </w:r>
      <w:r w:rsidRPr="001733EA">
        <w:rPr>
          <w:sz w:val="24"/>
          <w:szCs w:val="24"/>
        </w:rPr>
        <w:t>;</w:t>
      </w:r>
    </w:p>
    <w:p w:rsidR="00BD518E" w:rsidRPr="001733EA" w:rsidRDefault="00BD518E" w:rsidP="00BD518E">
      <w:pPr>
        <w:shd w:val="clear" w:color="auto" w:fill="FFFFFF"/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19)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BD518E" w:rsidRPr="001733EA" w:rsidRDefault="00BD518E" w:rsidP="00BD518E">
      <w:pPr>
        <w:shd w:val="clear" w:color="auto" w:fill="FFFFFF"/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proofErr w:type="gramStart"/>
      <w:r w:rsidRPr="001733EA">
        <w:rPr>
          <w:sz w:val="24"/>
          <w:szCs w:val="24"/>
        </w:rPr>
        <w:t xml:space="preserve">20) проведение общественных обсуждений или публичных слушаний по проектам документов территориального планирования поселений, проектам правил землепользования и застройки, проектам планировки территорий и проектам межевания территорий, решение об утверждении которых принимается в соответствии с Градостроительным </w:t>
      </w:r>
      <w:hyperlink r:id="rId8" w:history="1">
        <w:r w:rsidRPr="001733EA">
          <w:rPr>
            <w:sz w:val="24"/>
            <w:szCs w:val="24"/>
          </w:rPr>
          <w:t>кодексом</w:t>
        </w:r>
      </w:hyperlink>
      <w:r w:rsidRPr="001733EA">
        <w:rPr>
          <w:sz w:val="24"/>
          <w:szCs w:val="24"/>
        </w:rPr>
        <w:t xml:space="preserve"> Российской </w:t>
      </w:r>
      <w:r w:rsidRPr="001733EA">
        <w:rPr>
          <w:sz w:val="24"/>
          <w:szCs w:val="24"/>
        </w:rPr>
        <w:lastRenderedPageBreak/>
        <w:t>Федерации органом местного самоуправления поселения, проектам, предусматривающим внесение изменений в один из указанных утвержденных документов, а также по вопросам предоставления разрешений на условно разрешенный</w:t>
      </w:r>
      <w:proofErr w:type="gramEnd"/>
      <w:r w:rsidRPr="001733EA">
        <w:rPr>
          <w:sz w:val="24"/>
          <w:szCs w:val="24"/>
        </w:rPr>
        <w:t xml:space="preserve"> вид использования земельных участков и объектов капитального строительства, вопросам отклонения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</w:p>
    <w:p w:rsidR="00BD518E" w:rsidRPr="001733EA" w:rsidRDefault="00BD518E" w:rsidP="00BD518E">
      <w:pPr>
        <w:shd w:val="clear" w:color="auto" w:fill="FFFFFF"/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21) заключение договоров о комплексном развитии территории по инициативе правообладателей земельных участков и (или) расположенных на них объектов недвижимого имущества;</w:t>
      </w:r>
    </w:p>
    <w:p w:rsidR="00BD518E" w:rsidRPr="001733EA" w:rsidRDefault="00BD518E" w:rsidP="00BD518E">
      <w:pPr>
        <w:shd w:val="clear" w:color="auto" w:fill="FFFFFF"/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 xml:space="preserve">22) принятие решений о комплексном развитии территорий в случаях, предусмотренных Градостроительным </w:t>
      </w:r>
      <w:hyperlink r:id="rId9" w:history="1">
        <w:r w:rsidRPr="001733EA">
          <w:rPr>
            <w:sz w:val="24"/>
            <w:szCs w:val="24"/>
          </w:rPr>
          <w:t>кодексом</w:t>
        </w:r>
      </w:hyperlink>
      <w:r w:rsidRPr="001733EA">
        <w:rPr>
          <w:sz w:val="24"/>
          <w:szCs w:val="24"/>
        </w:rPr>
        <w:t xml:space="preserve"> Российской Федерации;</w:t>
      </w:r>
    </w:p>
    <w:p w:rsidR="00BD518E" w:rsidRPr="001733EA" w:rsidRDefault="00BD518E" w:rsidP="00BD518E">
      <w:pPr>
        <w:shd w:val="clear" w:color="auto" w:fill="FFFFFF"/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23)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</w:t>
      </w:r>
    </w:p>
    <w:p w:rsidR="00BD518E" w:rsidRPr="001733EA" w:rsidRDefault="00BD518E" w:rsidP="00BD51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3EA">
        <w:rPr>
          <w:rFonts w:ascii="Times New Roman" w:hAnsi="Times New Roman" w:cs="Times New Roman"/>
          <w:sz w:val="24"/>
          <w:szCs w:val="24"/>
        </w:rPr>
        <w:t>24)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25) создание условий для организации досуга и обеспечения жителей поселения услугами организаций культуры;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26)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BD518E" w:rsidRPr="001733EA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27)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4008B2">
        <w:rPr>
          <w:sz w:val="24"/>
          <w:szCs w:val="24"/>
        </w:rPr>
        <w:t>28)</w:t>
      </w:r>
      <w:r w:rsidRPr="001733EA">
        <w:rPr>
          <w:sz w:val="24"/>
          <w:szCs w:val="24"/>
        </w:rPr>
        <w:t xml:space="preserve"> ведение переговоров по социально-трудовым вопросам, предлагаемым для рассмотрения представителями работников;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29</w:t>
      </w:r>
      <w:r w:rsidRPr="001733EA">
        <w:rPr>
          <w:sz w:val="24"/>
          <w:szCs w:val="24"/>
        </w:rPr>
        <w:t>)  регистрация трудовых договоров работников с работодателями – физическими лицами, не являющимися индивидуальными предпринимателями;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30</w:t>
      </w:r>
      <w:r w:rsidRPr="001733EA">
        <w:rPr>
          <w:sz w:val="24"/>
          <w:szCs w:val="24"/>
        </w:rPr>
        <w:t>) обеспечение первичных мер пожарной безопасности в границах населённых пунктов поселения;</w:t>
      </w:r>
    </w:p>
    <w:p w:rsidR="00BD518E" w:rsidRPr="001733EA" w:rsidRDefault="00BD518E" w:rsidP="00BD518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733EA">
        <w:rPr>
          <w:sz w:val="24"/>
          <w:szCs w:val="24"/>
        </w:rPr>
        <w:t>3</w:t>
      </w:r>
      <w:r>
        <w:rPr>
          <w:sz w:val="24"/>
          <w:szCs w:val="24"/>
        </w:rPr>
        <w:t>1</w:t>
      </w:r>
      <w:r w:rsidRPr="001733EA">
        <w:rPr>
          <w:sz w:val="24"/>
          <w:szCs w:val="24"/>
        </w:rPr>
        <w:t xml:space="preserve">) </w:t>
      </w:r>
      <w:r w:rsidRPr="001733EA">
        <w:rPr>
          <w:rFonts w:eastAsia="Calibri"/>
          <w:sz w:val="24"/>
          <w:szCs w:val="24"/>
          <w:lang w:eastAsia="en-US"/>
        </w:rPr>
        <w:t>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  <w:u w:val="single"/>
        </w:rPr>
      </w:pPr>
      <w:r w:rsidRPr="001733EA">
        <w:rPr>
          <w:sz w:val="24"/>
          <w:szCs w:val="24"/>
        </w:rPr>
        <w:t>3</w:t>
      </w:r>
      <w:r>
        <w:rPr>
          <w:sz w:val="24"/>
          <w:szCs w:val="24"/>
        </w:rPr>
        <w:t>2</w:t>
      </w:r>
      <w:r w:rsidRPr="001733EA">
        <w:rPr>
          <w:sz w:val="24"/>
          <w:szCs w:val="24"/>
        </w:rPr>
        <w:t>) обеспечение необходимых условий для проведения собраний, митингов, уличных шествий или демонстраций;</w:t>
      </w:r>
    </w:p>
    <w:p w:rsidR="00BD518E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t>3</w:t>
      </w:r>
      <w:r>
        <w:rPr>
          <w:sz w:val="24"/>
          <w:szCs w:val="24"/>
        </w:rPr>
        <w:t>3</w:t>
      </w:r>
      <w:r w:rsidRPr="001733EA">
        <w:rPr>
          <w:sz w:val="24"/>
          <w:szCs w:val="24"/>
        </w:rPr>
        <w:t>) регистрация уставов территориального общественного самоуправления;</w:t>
      </w:r>
    </w:p>
    <w:p w:rsidR="00BD518E" w:rsidRPr="004008B2" w:rsidRDefault="00BD518E" w:rsidP="00BD518E">
      <w:pPr>
        <w:ind w:firstLine="709"/>
        <w:jc w:val="both"/>
        <w:rPr>
          <w:bCs/>
          <w:sz w:val="24"/>
          <w:szCs w:val="24"/>
        </w:rPr>
      </w:pPr>
      <w:r w:rsidRPr="004008B2">
        <w:rPr>
          <w:sz w:val="24"/>
          <w:szCs w:val="24"/>
        </w:rPr>
        <w:t xml:space="preserve">34) осуществление учета личных подсобных хозяйств, которые ведут граждане в соответствии с Федеральным </w:t>
      </w:r>
      <w:hyperlink r:id="rId10" w:history="1">
        <w:r w:rsidRPr="004008B2">
          <w:rPr>
            <w:sz w:val="24"/>
            <w:szCs w:val="24"/>
          </w:rPr>
          <w:t>законом</w:t>
        </w:r>
      </w:hyperlink>
      <w:r w:rsidRPr="004008B2">
        <w:rPr>
          <w:sz w:val="24"/>
          <w:szCs w:val="24"/>
        </w:rPr>
        <w:t xml:space="preserve"> от 7 июля 2003 года № 112-ФЗ «О личном подсобном хозяйстве», в </w:t>
      </w:r>
      <w:proofErr w:type="spellStart"/>
      <w:r w:rsidRPr="004008B2">
        <w:rPr>
          <w:sz w:val="24"/>
          <w:szCs w:val="24"/>
        </w:rPr>
        <w:t>похозяйственных</w:t>
      </w:r>
      <w:proofErr w:type="spellEnd"/>
      <w:r w:rsidRPr="004008B2">
        <w:rPr>
          <w:sz w:val="24"/>
          <w:szCs w:val="24"/>
        </w:rPr>
        <w:t xml:space="preserve"> книгах</w:t>
      </w:r>
      <w:r w:rsidRPr="004008B2">
        <w:rPr>
          <w:bCs/>
          <w:sz w:val="24"/>
          <w:szCs w:val="24"/>
        </w:rPr>
        <w:t>;</w:t>
      </w:r>
    </w:p>
    <w:p w:rsidR="00BD518E" w:rsidRPr="001733EA" w:rsidRDefault="00BD518E" w:rsidP="00BD518E">
      <w:pPr>
        <w:ind w:firstLine="709"/>
        <w:jc w:val="both"/>
        <w:rPr>
          <w:b/>
          <w:sz w:val="24"/>
          <w:szCs w:val="24"/>
        </w:rPr>
      </w:pPr>
      <w:r w:rsidRPr="001733EA">
        <w:rPr>
          <w:sz w:val="24"/>
          <w:szCs w:val="24"/>
        </w:rPr>
        <w:t>3</w:t>
      </w:r>
      <w:r>
        <w:rPr>
          <w:sz w:val="24"/>
          <w:szCs w:val="24"/>
        </w:rPr>
        <w:t>5</w:t>
      </w:r>
      <w:r w:rsidRPr="001733EA">
        <w:rPr>
          <w:sz w:val="24"/>
          <w:szCs w:val="24"/>
        </w:rPr>
        <w:t>) организация и материально-техническое обеспечение подготовки и проведения муниципальных выборов, местного референдума, голосования по отзыву депутата, главы сельсовета, голосования по вопросам изменения границ сельсовета, преобразования поселения;</w:t>
      </w:r>
    </w:p>
    <w:p w:rsidR="00BD518E" w:rsidRPr="0070317C" w:rsidRDefault="00BD518E" w:rsidP="00BD518E">
      <w:pPr>
        <w:ind w:firstLine="709"/>
        <w:jc w:val="both"/>
        <w:rPr>
          <w:sz w:val="24"/>
          <w:szCs w:val="24"/>
        </w:rPr>
      </w:pPr>
      <w:r w:rsidRPr="001733EA">
        <w:rPr>
          <w:sz w:val="24"/>
          <w:szCs w:val="24"/>
        </w:rPr>
        <w:lastRenderedPageBreak/>
        <w:t>3</w:t>
      </w:r>
      <w:r>
        <w:rPr>
          <w:sz w:val="24"/>
          <w:szCs w:val="24"/>
        </w:rPr>
        <w:t>6</w:t>
      </w:r>
      <w:r w:rsidRPr="001733EA">
        <w:rPr>
          <w:sz w:val="24"/>
          <w:szCs w:val="24"/>
        </w:rPr>
        <w:t xml:space="preserve">) </w:t>
      </w:r>
      <w:r w:rsidRPr="0070317C">
        <w:rPr>
          <w:sz w:val="24"/>
          <w:szCs w:val="24"/>
        </w:rPr>
        <w:t>организация сбора статистических показателей, характеризующих состояние экономики и социальной сферы поселения, и предоставление в установленном порядке указанных данных органам государственной власти;</w:t>
      </w:r>
    </w:p>
    <w:p w:rsidR="00BD518E" w:rsidRPr="0070317C" w:rsidRDefault="00BD518E" w:rsidP="00BD518E">
      <w:pPr>
        <w:ind w:firstLine="709"/>
        <w:jc w:val="both"/>
        <w:rPr>
          <w:bCs/>
          <w:sz w:val="24"/>
          <w:szCs w:val="24"/>
        </w:rPr>
      </w:pPr>
      <w:r w:rsidRPr="0070317C">
        <w:rPr>
          <w:sz w:val="24"/>
          <w:szCs w:val="24"/>
        </w:rPr>
        <w:t>3</w:t>
      </w:r>
      <w:r>
        <w:rPr>
          <w:sz w:val="24"/>
          <w:szCs w:val="24"/>
        </w:rPr>
        <w:t>7</w:t>
      </w:r>
      <w:r w:rsidRPr="0070317C">
        <w:rPr>
          <w:sz w:val="24"/>
          <w:szCs w:val="24"/>
        </w:rPr>
        <w:t xml:space="preserve">) </w:t>
      </w:r>
      <w:r w:rsidRPr="0070317C">
        <w:rPr>
          <w:bCs/>
          <w:sz w:val="24"/>
          <w:szCs w:val="24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</w:p>
    <w:p w:rsidR="00BD518E" w:rsidRPr="001733EA" w:rsidRDefault="00BD518E" w:rsidP="00BD518E">
      <w:pPr>
        <w:ind w:firstLine="709"/>
        <w:jc w:val="both"/>
        <w:rPr>
          <w:sz w:val="24"/>
          <w:szCs w:val="24"/>
        </w:rPr>
      </w:pPr>
      <w:r w:rsidRPr="0070317C">
        <w:rPr>
          <w:sz w:val="24"/>
          <w:szCs w:val="24"/>
        </w:rPr>
        <w:t>3</w:t>
      </w:r>
      <w:r>
        <w:rPr>
          <w:sz w:val="24"/>
          <w:szCs w:val="24"/>
        </w:rPr>
        <w:t>8</w:t>
      </w:r>
      <w:r w:rsidRPr="0070317C">
        <w:rPr>
          <w:sz w:val="24"/>
          <w:szCs w:val="24"/>
        </w:rPr>
        <w:t>) осуществление иных полномочий в соответствии с федеральными законами, законами Алтайского края, настоящим Уставом и решениями Совета депутатов</w:t>
      </w:r>
      <w:proofErr w:type="gramStart"/>
      <w:r w:rsidRPr="0070317C">
        <w:rPr>
          <w:sz w:val="24"/>
          <w:szCs w:val="24"/>
        </w:rPr>
        <w:t>.</w:t>
      </w:r>
      <w:r>
        <w:rPr>
          <w:sz w:val="24"/>
          <w:szCs w:val="24"/>
        </w:rPr>
        <w:t>».</w:t>
      </w:r>
      <w:proofErr w:type="gramEnd"/>
    </w:p>
    <w:p w:rsidR="00BD518E" w:rsidRPr="004131F0" w:rsidRDefault="00BD518E" w:rsidP="00BD518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 xml:space="preserve">2. </w:t>
      </w:r>
      <w:r w:rsidRPr="004131F0">
        <w:rPr>
          <w:sz w:val="24"/>
          <w:szCs w:val="24"/>
        </w:rPr>
        <w:tab/>
        <w:t>Представить настоящее решение для государственной регистрации в Управление Минюста России по Алтайскому краю.</w:t>
      </w:r>
    </w:p>
    <w:p w:rsidR="00BD518E" w:rsidRPr="004131F0" w:rsidRDefault="00BD518E" w:rsidP="00BD518E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4131F0">
        <w:rPr>
          <w:sz w:val="24"/>
          <w:szCs w:val="24"/>
        </w:rPr>
        <w:t>Опубликовать настоящее решение после государственной регистрации в  установленном  порядке.</w:t>
      </w:r>
    </w:p>
    <w:p w:rsidR="00BD518E" w:rsidRPr="004131F0" w:rsidRDefault="00BD518E" w:rsidP="00BD518E">
      <w:pPr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4. Контроль за исполнением настоящего решения  возложить на постоянную комиссию по</w:t>
      </w:r>
      <w:r w:rsidRPr="006F0735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6F0735">
        <w:rPr>
          <w:color w:val="000000" w:themeColor="text1"/>
          <w:sz w:val="24"/>
          <w:szCs w:val="24"/>
        </w:rPr>
        <w:t>по</w:t>
      </w:r>
      <w:proofErr w:type="spellEnd"/>
      <w:proofErr w:type="gramEnd"/>
      <w:r w:rsidRPr="006F0735">
        <w:rPr>
          <w:color w:val="000000" w:themeColor="text1"/>
          <w:sz w:val="24"/>
          <w:szCs w:val="24"/>
        </w:rPr>
        <w:t xml:space="preserve"> бюджету, социальной политики и местному самоуправлению.</w:t>
      </w:r>
    </w:p>
    <w:p w:rsidR="00BD518E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31F0">
        <w:rPr>
          <w:sz w:val="24"/>
          <w:szCs w:val="24"/>
        </w:rPr>
        <w:t>5. Настоящее решение вступает в силу со дня его официального опубликования</w:t>
      </w:r>
      <w:r>
        <w:rPr>
          <w:sz w:val="24"/>
          <w:szCs w:val="24"/>
        </w:rPr>
        <w:t>.</w:t>
      </w:r>
      <w:r w:rsidRPr="004131F0">
        <w:rPr>
          <w:sz w:val="24"/>
          <w:szCs w:val="24"/>
        </w:rPr>
        <w:t xml:space="preserve"> </w:t>
      </w:r>
    </w:p>
    <w:p w:rsidR="00BD518E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BD518E" w:rsidRDefault="00BD518E" w:rsidP="00BD51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BD518E" w:rsidRPr="004131F0" w:rsidRDefault="00BD518E" w:rsidP="00BD518E">
      <w:pPr>
        <w:jc w:val="both"/>
        <w:rPr>
          <w:sz w:val="24"/>
          <w:szCs w:val="24"/>
        </w:rPr>
      </w:pPr>
      <w:r w:rsidRPr="004131F0">
        <w:rPr>
          <w:sz w:val="24"/>
          <w:szCs w:val="24"/>
        </w:rPr>
        <w:t>Глава сельсовета</w:t>
      </w:r>
      <w:r w:rsidRPr="004131F0">
        <w:rPr>
          <w:sz w:val="24"/>
          <w:szCs w:val="24"/>
        </w:rPr>
        <w:tab/>
      </w:r>
      <w:r w:rsidRPr="004131F0">
        <w:rPr>
          <w:sz w:val="24"/>
          <w:szCs w:val="24"/>
        </w:rPr>
        <w:tab/>
      </w:r>
      <w:r w:rsidRPr="004131F0">
        <w:rPr>
          <w:sz w:val="24"/>
          <w:szCs w:val="24"/>
        </w:rPr>
        <w:tab/>
      </w:r>
      <w:r w:rsidRPr="004131F0">
        <w:rPr>
          <w:sz w:val="24"/>
          <w:szCs w:val="24"/>
        </w:rPr>
        <w:tab/>
      </w:r>
      <w:r w:rsidRPr="004131F0">
        <w:rPr>
          <w:sz w:val="24"/>
          <w:szCs w:val="24"/>
        </w:rPr>
        <w:tab/>
      </w:r>
      <w:r w:rsidRPr="004131F0">
        <w:rPr>
          <w:sz w:val="24"/>
          <w:szCs w:val="24"/>
        </w:rPr>
        <w:tab/>
      </w:r>
      <w:r w:rsidRPr="004131F0">
        <w:rPr>
          <w:sz w:val="24"/>
          <w:szCs w:val="24"/>
        </w:rPr>
        <w:tab/>
      </w:r>
      <w:r w:rsidRPr="004131F0">
        <w:rPr>
          <w:sz w:val="24"/>
          <w:szCs w:val="24"/>
        </w:rPr>
        <w:tab/>
      </w:r>
      <w:r w:rsidRPr="004131F0">
        <w:rPr>
          <w:sz w:val="24"/>
          <w:szCs w:val="24"/>
        </w:rPr>
        <w:tab/>
      </w:r>
      <w:r>
        <w:rPr>
          <w:sz w:val="24"/>
          <w:szCs w:val="24"/>
        </w:rPr>
        <w:t xml:space="preserve">            В.Н. Иванов</w:t>
      </w:r>
    </w:p>
    <w:p w:rsidR="004A30E3" w:rsidRDefault="004A30E3"/>
    <w:sectPr w:rsidR="004A30E3" w:rsidSect="00896EB7">
      <w:headerReference w:type="default" r:id="rId11"/>
      <w:footerReference w:type="default" r:id="rId12"/>
      <w:headerReference w:type="first" r:id="rId13"/>
      <w:pgSz w:w="11906" w:h="16838"/>
      <w:pgMar w:top="1134" w:right="567" w:bottom="1134" w:left="1276" w:header="31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3C9" w:rsidRDefault="006D13C9" w:rsidP="00151306">
      <w:r>
        <w:separator/>
      </w:r>
    </w:p>
  </w:endnote>
  <w:endnote w:type="continuationSeparator" w:id="0">
    <w:p w:rsidR="006D13C9" w:rsidRDefault="006D13C9" w:rsidP="0015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7A0" w:rsidRDefault="006D13C9">
    <w:pPr>
      <w:pStyle w:val="a5"/>
      <w:jc w:val="right"/>
    </w:pPr>
  </w:p>
  <w:p w:rsidR="005447A0" w:rsidRDefault="006D13C9">
    <w:pPr>
      <w:pStyle w:val="a5"/>
      <w:jc w:val="right"/>
    </w:pPr>
  </w:p>
  <w:p w:rsidR="005447A0" w:rsidRDefault="006D13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3C9" w:rsidRDefault="006D13C9" w:rsidP="00151306">
      <w:r>
        <w:separator/>
      </w:r>
    </w:p>
  </w:footnote>
  <w:footnote w:type="continuationSeparator" w:id="0">
    <w:p w:rsidR="006D13C9" w:rsidRDefault="006D13C9" w:rsidP="001513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360569"/>
      <w:docPartObj>
        <w:docPartGallery w:val="Page Numbers (Top of Page)"/>
        <w:docPartUnique/>
      </w:docPartObj>
    </w:sdtPr>
    <w:sdtEndPr/>
    <w:sdtContent>
      <w:p w:rsidR="005447A0" w:rsidRDefault="00FF643F" w:rsidP="00C030A5">
        <w:pPr>
          <w:pStyle w:val="a3"/>
        </w:pPr>
        <w:r>
          <w:fldChar w:fldCharType="begin"/>
        </w:r>
        <w:r w:rsidR="00BD518E">
          <w:instrText xml:space="preserve"> PAGE   \* MERGEFORMAT </w:instrText>
        </w:r>
        <w:r>
          <w:fldChar w:fldCharType="separate"/>
        </w:r>
        <w:r w:rsidR="00C512D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447A0" w:rsidRDefault="006D13C9">
    <w:pPr>
      <w:pStyle w:val="a3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7A0" w:rsidRDefault="006D13C9" w:rsidP="001E243D">
    <w:pPr>
      <w:pStyle w:val="a3"/>
      <w:ind w:right="-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18E"/>
    <w:rsid w:val="00112FC5"/>
    <w:rsid w:val="00130CE5"/>
    <w:rsid w:val="00151306"/>
    <w:rsid w:val="001B53F2"/>
    <w:rsid w:val="004A30E3"/>
    <w:rsid w:val="006D13C9"/>
    <w:rsid w:val="0079284B"/>
    <w:rsid w:val="00896EB7"/>
    <w:rsid w:val="00AF251C"/>
    <w:rsid w:val="00BD518E"/>
    <w:rsid w:val="00BF41EE"/>
    <w:rsid w:val="00C030A5"/>
    <w:rsid w:val="00C2581B"/>
    <w:rsid w:val="00C512DD"/>
    <w:rsid w:val="00C676F7"/>
    <w:rsid w:val="00CF2B13"/>
    <w:rsid w:val="00F01A77"/>
    <w:rsid w:val="00FF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D518E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D518E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BD518E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BD518E"/>
    <w:pPr>
      <w:keepNext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518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D518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D51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D51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BD51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51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BD51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51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BD518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D51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51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51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388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4116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41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438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4152</Words>
  <Characters>23669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2025-03-11T03:39:00Z</cp:lastPrinted>
  <dcterms:created xsi:type="dcterms:W3CDTF">2025-03-11T03:15:00Z</dcterms:created>
  <dcterms:modified xsi:type="dcterms:W3CDTF">2025-04-02T06:52:00Z</dcterms:modified>
</cp:coreProperties>
</file>